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295D" w14:textId="77777777" w:rsidR="00214238" w:rsidRPr="00216A03" w:rsidRDefault="00214238" w:rsidP="00214238">
      <w:pPr>
        <w:spacing w:before="10" w:line="276" w:lineRule="auto"/>
        <w:jc w:val="center"/>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MODELO</w:t>
      </w:r>
    </w:p>
    <w:p w14:paraId="36839646" w14:textId="77777777" w:rsidR="00214238" w:rsidRPr="00216A03" w:rsidRDefault="00214238" w:rsidP="00214238">
      <w:pPr>
        <w:spacing w:before="10" w:line="276" w:lineRule="auto"/>
        <w:jc w:val="center"/>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CONTRATO DE LICENCIA EXCLUSIVA DE USO DE SIGNOS DISTINTIVOS</w:t>
      </w:r>
    </w:p>
    <w:p w14:paraId="7128CBD3" w14:textId="0405BB7C" w:rsidR="00214238" w:rsidRPr="00216A03" w:rsidRDefault="00214238" w:rsidP="00214238">
      <w:pPr>
        <w:spacing w:before="223"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El presente Contrato de Licencia de Uso Exclusivo de Marcas (el “</w:t>
      </w:r>
      <w:r w:rsidRPr="00216A03">
        <w:rPr>
          <w:rFonts w:ascii="Times New Roman" w:eastAsia="Times New Roman" w:hAnsi="Times New Roman" w:cs="Times New Roman"/>
          <w:b/>
          <w:color w:val="000000"/>
          <w:lang w:val="es-ES"/>
        </w:rPr>
        <w:t>Contrato</w:t>
      </w:r>
      <w:r w:rsidRPr="00216A03">
        <w:rPr>
          <w:rFonts w:ascii="Times New Roman" w:eastAsia="Times New Roman" w:hAnsi="Times New Roman" w:cs="Times New Roman"/>
          <w:color w:val="000000"/>
          <w:lang w:val="es-ES"/>
        </w:rPr>
        <w:t xml:space="preserve">”), es celebrado el </w:t>
      </w:r>
      <w:r w:rsidR="00A35934">
        <w:rPr>
          <w:rFonts w:ascii="Times New Roman" w:eastAsia="Times New Roman" w:hAnsi="Times New Roman" w:cs="Times New Roman"/>
          <w:color w:val="000000"/>
          <w:lang w:val="es-ES"/>
        </w:rPr>
        <w:t>….</w:t>
      </w:r>
      <w:r w:rsidRPr="00216A03">
        <w:rPr>
          <w:rFonts w:ascii="Times New Roman" w:eastAsia="Times New Roman" w:hAnsi="Times New Roman" w:cs="Times New Roman"/>
          <w:color w:val="000000"/>
          <w:lang w:val="es-ES"/>
        </w:rPr>
        <w:t>(la “</w:t>
      </w:r>
      <w:r w:rsidRPr="00216A03">
        <w:rPr>
          <w:rFonts w:ascii="Times New Roman" w:eastAsia="Times New Roman" w:hAnsi="Times New Roman" w:cs="Times New Roman"/>
          <w:b/>
          <w:color w:val="000000"/>
          <w:lang w:val="es-ES"/>
        </w:rPr>
        <w:t>Fecha Efectiva</w:t>
      </w:r>
      <w:r w:rsidRPr="00216A03">
        <w:rPr>
          <w:rFonts w:ascii="Times New Roman" w:eastAsia="Times New Roman" w:hAnsi="Times New Roman" w:cs="Times New Roman"/>
          <w:color w:val="000000"/>
          <w:lang w:val="es-ES"/>
        </w:rPr>
        <w:t>”) entre:</w:t>
      </w:r>
    </w:p>
    <w:p w14:paraId="45205A09" w14:textId="77777777" w:rsidR="00214238" w:rsidRPr="00216A03" w:rsidRDefault="00214238" w:rsidP="00214238">
      <w:pPr>
        <w:spacing w:before="296" w:line="276" w:lineRule="auto"/>
        <w:jc w:val="both"/>
        <w:textAlignment w:val="baseline"/>
        <w:rPr>
          <w:rFonts w:ascii="Times New Roman" w:eastAsia="Times New Roman" w:hAnsi="Times New Roman" w:cs="Times New Roman"/>
          <w:b/>
          <w:color w:val="000000"/>
          <w:spacing w:val="-1"/>
          <w:lang w:val="es-ES"/>
        </w:rPr>
      </w:pPr>
      <w:r w:rsidRPr="00216A03">
        <w:rPr>
          <w:rFonts w:ascii="Times New Roman" w:eastAsia="Times New Roman" w:hAnsi="Times New Roman" w:cs="Times New Roman"/>
          <w:b/>
          <w:color w:val="000000"/>
          <w:spacing w:val="-1"/>
          <w:lang w:val="es-ES"/>
        </w:rPr>
        <w:t>POR UNA PARTE</w:t>
      </w:r>
      <w:r w:rsidRPr="00216A03">
        <w:rPr>
          <w:rFonts w:ascii="Times New Roman" w:eastAsia="Times New Roman" w:hAnsi="Times New Roman" w:cs="Times New Roman"/>
          <w:color w:val="000000"/>
          <w:spacing w:val="-1"/>
          <w:lang w:val="es-ES"/>
        </w:rPr>
        <w:t>:</w:t>
      </w:r>
    </w:p>
    <w:p w14:paraId="052AD2D4" w14:textId="77777777" w:rsidR="00214238" w:rsidRPr="00216A03" w:rsidRDefault="00214238" w:rsidP="00214238">
      <w:pPr>
        <w:spacing w:before="251"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 </w:t>
      </w:r>
      <w:r w:rsidRPr="00216A03">
        <w:rPr>
          <w:rFonts w:ascii="Times New Roman" w:eastAsia="Times New Roman" w:hAnsi="Times New Roman" w:cs="Times New Roman"/>
          <w:color w:val="000000"/>
          <w:lang w:val="es-ES"/>
        </w:rPr>
        <w:t>sociedad organizada y existente de conformidad con las leyes de Ecuador, con domicilio en …., debidamente representada en este acto por su representante legal, el señor … quien es de … años, ecuatoriano, de estado civil …, de profesión …., domiciliado en la ciudad de …., quien se identifica con la cédula de ciudadanía número … y actúa en calidad …. y Representante Legal, lo cual acredita con el nombramiento debidamente inscrito en el Registro Mercantil y que se agrega al presente contrato como habilitante (en adelante “LICENCIANTE” y/o “…” indistintamente); y</w:t>
      </w:r>
    </w:p>
    <w:p w14:paraId="56E6D466" w14:textId="77777777" w:rsidR="00214238" w:rsidRPr="00216A03" w:rsidRDefault="00214238" w:rsidP="00214238">
      <w:pPr>
        <w:spacing w:before="267"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POR LA OTRA PARTE:</w:t>
      </w:r>
    </w:p>
    <w:p w14:paraId="706F2E89" w14:textId="77777777" w:rsidR="00214238" w:rsidRPr="00216A03" w:rsidRDefault="00214238" w:rsidP="00214238">
      <w:pPr>
        <w:spacing w:before="251"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 </w:t>
      </w:r>
      <w:r w:rsidRPr="00216A03">
        <w:rPr>
          <w:rFonts w:ascii="Times New Roman" w:eastAsia="Times New Roman" w:hAnsi="Times New Roman" w:cs="Times New Roman"/>
          <w:color w:val="000000"/>
          <w:lang w:val="es-ES"/>
        </w:rPr>
        <w:t>sociedad organizada y existente de conformidad con las leyes de Ecuador, con domicilio en …., debidamente representada en este acto por su representante legal, el señor … quien es de … años, ecuatoriano, de estado civil …, de profesión …., domiciliado en la ciudad de …., quien se identifica con la cédula de ciudadanía número … y actúa en calidad …. y Representante Legal, lo cual acredita con el nombramiento debidamente inscrito en el Registro Mercantil y que se agrega al presente contrato como habilitante (en adelante “LICENCIATARIA” y/o “….” indistintamente).</w:t>
      </w:r>
    </w:p>
    <w:p w14:paraId="745923AB" w14:textId="77777777" w:rsidR="00214238" w:rsidRPr="00216A03" w:rsidRDefault="00214238" w:rsidP="00214238">
      <w:pPr>
        <w:spacing w:before="221"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Para propósitos de este contrato, la LICENCIANTE y la LICENCIATARIA respectivamente, pueden ser referidas en adelante individualmente como una “Parte”, y colectivamente como las “Partes”.</w:t>
      </w:r>
    </w:p>
    <w:p w14:paraId="1ABA5886" w14:textId="77777777" w:rsidR="00214238" w:rsidRPr="00216A03" w:rsidRDefault="00214238" w:rsidP="00214238">
      <w:pPr>
        <w:spacing w:before="338"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CONSIDERACIONES</w:t>
      </w:r>
    </w:p>
    <w:p w14:paraId="79E2DAD4" w14:textId="77777777" w:rsidR="00214238" w:rsidRPr="00216A03" w:rsidRDefault="00214238" w:rsidP="00214238">
      <w:pPr>
        <w:numPr>
          <w:ilvl w:val="0"/>
          <w:numId w:val="1"/>
        </w:numPr>
        <w:tabs>
          <w:tab w:val="clear" w:pos="360"/>
          <w:tab w:val="left" w:pos="720"/>
        </w:tabs>
        <w:spacing w:before="7" w:line="276" w:lineRule="auto"/>
        <w:ind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es titular en el Territorio (</w:t>
      </w:r>
      <w:r w:rsidRPr="00216A03">
        <w:rPr>
          <w:rFonts w:ascii="Times New Roman" w:eastAsia="Times New Roman" w:hAnsi="Times New Roman" w:cs="Times New Roman"/>
          <w:i/>
          <w:color w:val="000000"/>
          <w:lang w:val="es-ES"/>
        </w:rPr>
        <w:t xml:space="preserve">como adelante se define) </w:t>
      </w:r>
      <w:r w:rsidRPr="00216A03">
        <w:rPr>
          <w:rFonts w:ascii="Times New Roman" w:eastAsia="Times New Roman" w:hAnsi="Times New Roman" w:cs="Times New Roman"/>
          <w:color w:val="000000"/>
          <w:lang w:val="es-ES"/>
        </w:rPr>
        <w:t>de un portafolio de Signos Distintivos enlistados e identificadas en el Anexo “A” de este Contrato, que se encuentran en trámite de registro y/o registrados con vigencia actual y libres de gravámenes;</w:t>
      </w:r>
    </w:p>
    <w:p w14:paraId="0EF1E22B" w14:textId="77777777" w:rsidR="00214238" w:rsidRPr="00216A03" w:rsidRDefault="00214238" w:rsidP="00214238">
      <w:pPr>
        <w:numPr>
          <w:ilvl w:val="0"/>
          <w:numId w:val="1"/>
        </w:numPr>
        <w:tabs>
          <w:tab w:val="clear" w:pos="360"/>
          <w:tab w:val="left" w:pos="720"/>
        </w:tabs>
        <w:spacing w:before="294" w:line="276" w:lineRule="auto"/>
        <w:ind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es entidad comercial que tiene por objeto la comercialización de productos, principalmente, de confites, pastelería, golosinas y caramelos de distintos sabores y en distintas presentaciones, empleando para ello, entre otras, estrategias de co-branding para el lanzamiento de productos innovadores, que tiene la capacidad operativa por si misma para llevar a cabo la fabricación y comercialización exclusiva de Productos (</w:t>
      </w:r>
      <w:r w:rsidRPr="00216A03">
        <w:rPr>
          <w:rFonts w:ascii="Times New Roman" w:eastAsia="Times New Roman" w:hAnsi="Times New Roman" w:cs="Times New Roman"/>
          <w:i/>
          <w:color w:val="000000"/>
          <w:lang w:val="es-ES"/>
        </w:rPr>
        <w:t xml:space="preserve">como adelante se define) </w:t>
      </w:r>
      <w:r w:rsidRPr="00216A03">
        <w:rPr>
          <w:rFonts w:ascii="Times New Roman" w:eastAsia="Times New Roman" w:hAnsi="Times New Roman" w:cs="Times New Roman"/>
          <w:color w:val="000000"/>
          <w:lang w:val="es-ES"/>
        </w:rPr>
        <w:t>en el Territorio; y</w:t>
      </w:r>
    </w:p>
    <w:p w14:paraId="707E355B" w14:textId="77777777" w:rsidR="00214238" w:rsidRPr="00216A03" w:rsidRDefault="00214238" w:rsidP="00214238">
      <w:pPr>
        <w:numPr>
          <w:ilvl w:val="0"/>
          <w:numId w:val="1"/>
        </w:numPr>
        <w:tabs>
          <w:tab w:val="clear" w:pos="360"/>
          <w:tab w:val="left" w:pos="720"/>
        </w:tabs>
        <w:spacing w:before="245" w:line="276" w:lineRule="auto"/>
        <w:ind w:hanging="360"/>
        <w:jc w:val="both"/>
        <w:textAlignment w:val="baseline"/>
        <w:rPr>
          <w:rFonts w:ascii="Times New Roman" w:eastAsia="Times New Roman" w:hAnsi="Times New Roman" w:cs="Times New Roman"/>
          <w:color w:val="000000"/>
          <w:spacing w:val="-2"/>
          <w:lang w:val="es-ES"/>
        </w:rPr>
      </w:pPr>
      <w:r w:rsidRPr="00216A03">
        <w:rPr>
          <w:rFonts w:ascii="Times New Roman" w:eastAsia="Times New Roman" w:hAnsi="Times New Roman" w:cs="Times New Roman"/>
          <w:color w:val="000000"/>
          <w:spacing w:val="-2"/>
          <w:lang w:val="es-ES"/>
        </w:rPr>
        <w:t>… ha manifestado el interés de obtener una Licencia Exclusiva de Uso de los Signos Distintivos cuya titularidad son de …, para destinar su uso a la fabricación y comercialización de Productos; mientras que … está en la disposición de otorgar la referida licencia a …. de conformidad con las disposiciones que se acuerdan en el presente Contrato, de conformidad con las siguientes</w:t>
      </w:r>
    </w:p>
    <w:p w14:paraId="34D1C491" w14:textId="77777777" w:rsidR="00214238" w:rsidRPr="00216A03" w:rsidRDefault="00214238" w:rsidP="00214238">
      <w:pPr>
        <w:spacing w:before="339"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CLÁUSULAS</w:t>
      </w:r>
    </w:p>
    <w:p w14:paraId="6E6EC6B7" w14:textId="77777777" w:rsidR="00214238" w:rsidRPr="00216A03" w:rsidRDefault="00214238" w:rsidP="00214238">
      <w:pPr>
        <w:spacing w:before="5"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lastRenderedPageBreak/>
        <w:t>PRIMERA: DEFINICIONES</w:t>
      </w:r>
    </w:p>
    <w:p w14:paraId="2ACA44BB" w14:textId="77777777" w:rsidR="00214238" w:rsidRPr="00216A03" w:rsidRDefault="00214238" w:rsidP="00214238">
      <w:pPr>
        <w:spacing w:before="6" w:line="276" w:lineRule="auto"/>
        <w:jc w:val="both"/>
        <w:textAlignment w:val="baseline"/>
        <w:rPr>
          <w:rFonts w:ascii="Times New Roman" w:eastAsia="Times New Roman" w:hAnsi="Times New Roman" w:cs="Times New Roman"/>
          <w:color w:val="000000"/>
          <w:spacing w:val="4"/>
          <w:lang w:val="es-ES"/>
        </w:rPr>
      </w:pPr>
      <w:r w:rsidRPr="00216A03">
        <w:rPr>
          <w:rFonts w:ascii="Times New Roman" w:eastAsia="Times New Roman" w:hAnsi="Times New Roman" w:cs="Times New Roman"/>
          <w:color w:val="000000"/>
          <w:spacing w:val="4"/>
          <w:lang w:val="es-ES"/>
        </w:rPr>
        <w:t>Para los fines y consecuencias legales del presente Contrato, todas las expresiones y/o frases que a</w:t>
      </w:r>
    </w:p>
    <w:p w14:paraId="23D258E2" w14:textId="2CBB8324" w:rsidR="009B4EC1" w:rsidRDefault="00214238" w:rsidP="00214238">
      <w:pPr>
        <w:jc w:val="both"/>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continuación se transcriben tendrán el significado que se les indica inmediatamente:</w:t>
      </w:r>
    </w:p>
    <w:p w14:paraId="21E35893" w14:textId="77777777" w:rsidR="00214238" w:rsidRPr="00216A03" w:rsidRDefault="00214238" w:rsidP="00214238">
      <w:pPr>
        <w:numPr>
          <w:ilvl w:val="0"/>
          <w:numId w:val="2"/>
        </w:numPr>
        <w:tabs>
          <w:tab w:val="clear" w:pos="288"/>
          <w:tab w:val="left" w:pos="504"/>
        </w:tabs>
        <w:spacing w:before="14" w:line="276" w:lineRule="auto"/>
        <w:ind w:left="504" w:right="144" w:hanging="288"/>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“Contrato”: </w:t>
      </w:r>
      <w:r w:rsidRPr="00216A03">
        <w:rPr>
          <w:rFonts w:ascii="Times New Roman" w:eastAsia="Times New Roman" w:hAnsi="Times New Roman" w:cs="Times New Roman"/>
          <w:color w:val="000000"/>
          <w:lang w:val="es-ES"/>
        </w:rPr>
        <w:t>se refiere al presente Contrato de Licencia Exclusiva de Uso de Signos Distintivos, lo que incluye sus anexos y modificaciones que puedan hacerse a futuro.</w:t>
      </w:r>
    </w:p>
    <w:p w14:paraId="29C9BDBF" w14:textId="77777777" w:rsidR="00214238" w:rsidRPr="00216A03" w:rsidRDefault="00214238" w:rsidP="00214238">
      <w:pPr>
        <w:numPr>
          <w:ilvl w:val="0"/>
          <w:numId w:val="2"/>
        </w:numPr>
        <w:tabs>
          <w:tab w:val="clear" w:pos="288"/>
          <w:tab w:val="left" w:pos="504"/>
        </w:tabs>
        <w:spacing w:before="297" w:line="276" w:lineRule="auto"/>
        <w:ind w:left="504" w:right="144" w:hanging="288"/>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“Fabricación”</w:t>
      </w:r>
      <w:r w:rsidRPr="00216A03">
        <w:rPr>
          <w:rFonts w:ascii="Times New Roman" w:eastAsia="Times New Roman" w:hAnsi="Times New Roman" w:cs="Times New Roman"/>
          <w:color w:val="000000"/>
          <w:lang w:val="es-ES"/>
        </w:rPr>
        <w:t xml:space="preserve">: se refiere a la actividad de elaboración y etiquetado de los Productos que se encuentran amparados por los Signos Distintivos, lo cual ejecutará de forma exclusiva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para la consecuente comercialización.</w:t>
      </w:r>
    </w:p>
    <w:p w14:paraId="3B8100A9" w14:textId="77777777" w:rsidR="00214238" w:rsidRPr="00216A03" w:rsidRDefault="00214238" w:rsidP="00214238">
      <w:pPr>
        <w:numPr>
          <w:ilvl w:val="0"/>
          <w:numId w:val="2"/>
        </w:numPr>
        <w:tabs>
          <w:tab w:val="clear" w:pos="288"/>
          <w:tab w:val="left" w:pos="504"/>
        </w:tabs>
        <w:spacing w:before="290" w:line="276" w:lineRule="auto"/>
        <w:ind w:left="504" w:right="144" w:hanging="288"/>
        <w:jc w:val="both"/>
        <w:textAlignment w:val="baseline"/>
        <w:rPr>
          <w:rFonts w:ascii="Times New Roman" w:eastAsia="Times New Roman" w:hAnsi="Times New Roman" w:cs="Times New Roman"/>
          <w:b/>
          <w:color w:val="000000"/>
          <w:spacing w:val="1"/>
          <w:lang w:val="es-ES"/>
        </w:rPr>
      </w:pPr>
      <w:r w:rsidRPr="00216A03">
        <w:rPr>
          <w:rFonts w:ascii="Times New Roman" w:eastAsia="Times New Roman" w:hAnsi="Times New Roman" w:cs="Times New Roman"/>
          <w:b/>
          <w:color w:val="000000"/>
          <w:spacing w:val="1"/>
          <w:lang w:val="es-ES"/>
        </w:rPr>
        <w:t xml:space="preserve">“Información Confidencial”: </w:t>
      </w:r>
      <w:r w:rsidRPr="00216A03">
        <w:rPr>
          <w:rFonts w:ascii="Times New Roman" w:eastAsia="Times New Roman" w:hAnsi="Times New Roman" w:cs="Times New Roman"/>
          <w:color w:val="000000"/>
          <w:spacing w:val="1"/>
          <w:lang w:val="es-ES"/>
        </w:rPr>
        <w:t xml:space="preserve">se refiere a toda información legal, comercial, financiera, técnica y/o de otra índole, consejo, conocimiento, </w:t>
      </w:r>
      <w:r w:rsidRPr="00216A03">
        <w:rPr>
          <w:rFonts w:ascii="Times New Roman" w:eastAsia="Times New Roman" w:hAnsi="Times New Roman" w:cs="Times New Roman"/>
          <w:i/>
          <w:color w:val="000000"/>
          <w:spacing w:val="1"/>
          <w:lang w:val="es-ES"/>
        </w:rPr>
        <w:t>know-how</w:t>
      </w:r>
      <w:r w:rsidRPr="00216A03">
        <w:rPr>
          <w:rFonts w:ascii="Times New Roman" w:eastAsia="Times New Roman" w:hAnsi="Times New Roman" w:cs="Times New Roman"/>
          <w:color w:val="000000"/>
          <w:spacing w:val="1"/>
          <w:lang w:val="es-ES"/>
        </w:rPr>
        <w:t>, Secretos Empresariales o industriales, métodos, procesos, diseños, mejoras, manuales de marcas y sus especificaciones, listados de clientes, listados de precios, que sea divulgada por una Parte a la otra, por y para efectos relacionados exclusivamente con la ejecución de este Contrato, por escrito o de forma oral, por cualquier medio, con relación a los negocios que cada Parte desarrolla y/o con relación a la Fabricación, comercialización, importación, exportación, distribución y almacenamiento de los Productos.</w:t>
      </w:r>
    </w:p>
    <w:p w14:paraId="5F0316AE" w14:textId="77777777" w:rsidR="00214238" w:rsidRPr="00216A03" w:rsidRDefault="00214238" w:rsidP="00214238">
      <w:pPr>
        <w:numPr>
          <w:ilvl w:val="0"/>
          <w:numId w:val="2"/>
        </w:numPr>
        <w:tabs>
          <w:tab w:val="clear" w:pos="288"/>
          <w:tab w:val="left" w:pos="504"/>
        </w:tabs>
        <w:spacing w:before="248" w:line="276" w:lineRule="auto"/>
        <w:ind w:left="504" w:right="144" w:hanging="288"/>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“Licencia”: </w:t>
      </w:r>
      <w:r w:rsidRPr="00216A03">
        <w:rPr>
          <w:rFonts w:ascii="Times New Roman" w:eastAsia="Times New Roman" w:hAnsi="Times New Roman" w:cs="Times New Roman"/>
          <w:color w:val="000000"/>
          <w:lang w:val="es-ES"/>
        </w:rPr>
        <w:t>se refiere a la Licencia Exclusiva de Uso de Signos Distintivos contenida en este Contrato.</w:t>
      </w:r>
    </w:p>
    <w:p w14:paraId="1489EF66" w14:textId="77777777" w:rsidR="00214238" w:rsidRPr="00216A03" w:rsidRDefault="00214238" w:rsidP="00214238">
      <w:pPr>
        <w:numPr>
          <w:ilvl w:val="0"/>
          <w:numId w:val="2"/>
        </w:numPr>
        <w:tabs>
          <w:tab w:val="clear" w:pos="288"/>
          <w:tab w:val="left" w:pos="504"/>
        </w:tabs>
        <w:spacing w:before="257" w:line="276" w:lineRule="auto"/>
        <w:ind w:left="504" w:right="144" w:hanging="288"/>
        <w:jc w:val="both"/>
        <w:textAlignment w:val="baseline"/>
        <w:rPr>
          <w:rFonts w:ascii="Times New Roman" w:eastAsia="Times New Roman" w:hAnsi="Times New Roman" w:cs="Times New Roman"/>
          <w:b/>
          <w:color w:val="000000"/>
          <w:spacing w:val="1"/>
          <w:lang w:val="es-ES"/>
        </w:rPr>
      </w:pPr>
      <w:r w:rsidRPr="00216A03">
        <w:rPr>
          <w:rFonts w:ascii="Times New Roman" w:eastAsia="Times New Roman" w:hAnsi="Times New Roman" w:cs="Times New Roman"/>
          <w:b/>
          <w:color w:val="000000"/>
          <w:spacing w:val="1"/>
          <w:lang w:val="es-ES"/>
        </w:rPr>
        <w:t xml:space="preserve">“Signos Distintivos”: </w:t>
      </w:r>
      <w:r w:rsidRPr="00216A03">
        <w:rPr>
          <w:rFonts w:ascii="Times New Roman" w:eastAsia="Times New Roman" w:hAnsi="Times New Roman" w:cs="Times New Roman"/>
          <w:color w:val="000000"/>
          <w:spacing w:val="1"/>
          <w:lang w:val="es-ES"/>
        </w:rPr>
        <w:t>significa las marcas (tanto para productos como para servicios, sin limitación alguna a tradicionales o no tradicionales) y cualesquiera otros signos distintivos como lemas comerciales, incluidos pero no limitado a frases, palabras, emblemas, viñetas, orlas, estampados, grabados, logotipos, diseños, gráficos, imágenes, imágenes comerciales, etiquetas, líneas y franjas y combinaciones y disposiciones de colores, así como cualesquiera combinaciones de estos signos; nombres comerciales; acondicionamiento o presentación de productos, servicios o establecimientos; envolturas, empaques y envases; nombres comerciales, expresiones o señales de publicidad comercial, slogans; incluidos los derechos sobre o para uso de marcas colectivas, de certificación, indicaciones geográficas y/o denominaciones de origen así mismo, incluyendo las extensiones, variaciones, combinaciones, actualizaciones, refrescamientos, modificaciones de cualesquiera de las marcas. Las marcas objeto del presente contrato se detallan en el Anexo “A” de este Contrato.</w:t>
      </w:r>
    </w:p>
    <w:p w14:paraId="0AB1DBE6" w14:textId="77777777" w:rsidR="00214238" w:rsidRPr="00216A03" w:rsidRDefault="00214238" w:rsidP="00214238">
      <w:pPr>
        <w:numPr>
          <w:ilvl w:val="0"/>
          <w:numId w:val="2"/>
        </w:numPr>
        <w:tabs>
          <w:tab w:val="clear" w:pos="288"/>
          <w:tab w:val="left" w:pos="504"/>
        </w:tabs>
        <w:spacing w:before="286" w:line="276" w:lineRule="auto"/>
        <w:ind w:left="504" w:hanging="288"/>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“Oficina de Marcas” </w:t>
      </w:r>
      <w:r w:rsidRPr="00216A03">
        <w:rPr>
          <w:rFonts w:ascii="Times New Roman" w:eastAsia="Times New Roman" w:hAnsi="Times New Roman" w:cs="Times New Roman"/>
          <w:color w:val="000000"/>
          <w:lang w:val="es-ES"/>
        </w:rPr>
        <w:t>se refiere al Servicio Nacional de Derechos Intelectuales (SENADI).</w:t>
      </w:r>
    </w:p>
    <w:p w14:paraId="0000DD33" w14:textId="644DB0BD" w:rsidR="00214238" w:rsidRDefault="00214238" w:rsidP="00214238">
      <w:pPr>
        <w:jc w:val="both"/>
        <w:rPr>
          <w:rFonts w:ascii="Times New Roman" w:eastAsia="Times New Roman" w:hAnsi="Times New Roman" w:cs="Times New Roman"/>
          <w:color w:val="000000"/>
          <w:lang w:val="es-ES"/>
        </w:rPr>
      </w:pPr>
      <w:r w:rsidRPr="00216A03">
        <w:rPr>
          <w:rFonts w:ascii="Times New Roman" w:eastAsia="Times New Roman" w:hAnsi="Times New Roman" w:cs="Times New Roman"/>
          <w:b/>
          <w:color w:val="000000"/>
          <w:lang w:val="es-ES"/>
        </w:rPr>
        <w:t xml:space="preserve">“Propiedad Intelectual” </w:t>
      </w:r>
      <w:r w:rsidRPr="00216A03">
        <w:rPr>
          <w:rFonts w:ascii="Times New Roman" w:eastAsia="Times New Roman" w:hAnsi="Times New Roman" w:cs="Times New Roman"/>
          <w:color w:val="000000"/>
          <w:lang w:val="es-ES"/>
        </w:rPr>
        <w:t xml:space="preserve">significa </w:t>
      </w:r>
      <w:r w:rsidRPr="00216A03">
        <w:rPr>
          <w:rFonts w:ascii="Times New Roman" w:eastAsia="Times New Roman" w:hAnsi="Times New Roman" w:cs="Times New Roman"/>
          <w:b/>
          <w:color w:val="000000"/>
          <w:lang w:val="es-ES"/>
        </w:rPr>
        <w:t xml:space="preserve">(a) </w:t>
      </w:r>
      <w:r w:rsidRPr="00216A03">
        <w:rPr>
          <w:rFonts w:ascii="Times New Roman" w:eastAsia="Times New Roman" w:hAnsi="Times New Roman" w:cs="Times New Roman"/>
          <w:color w:val="000000"/>
          <w:lang w:val="es-ES"/>
        </w:rPr>
        <w:t xml:space="preserve">Marcas; </w:t>
      </w:r>
      <w:r w:rsidRPr="00216A03">
        <w:rPr>
          <w:rFonts w:ascii="Times New Roman" w:eastAsia="Times New Roman" w:hAnsi="Times New Roman" w:cs="Times New Roman"/>
          <w:b/>
          <w:color w:val="000000"/>
          <w:lang w:val="es-ES"/>
        </w:rPr>
        <w:t xml:space="preserve">(b) </w:t>
      </w:r>
      <w:r w:rsidRPr="00216A03">
        <w:rPr>
          <w:rFonts w:ascii="Times New Roman" w:eastAsia="Times New Roman" w:hAnsi="Times New Roman" w:cs="Times New Roman"/>
          <w:color w:val="000000"/>
          <w:lang w:val="es-ES"/>
        </w:rPr>
        <w:t xml:space="preserve">Lemas comerciales </w:t>
      </w:r>
      <w:r w:rsidRPr="00216A03">
        <w:rPr>
          <w:rFonts w:ascii="Times New Roman" w:eastAsia="Times New Roman" w:hAnsi="Times New Roman" w:cs="Times New Roman"/>
          <w:b/>
          <w:color w:val="000000"/>
          <w:lang w:val="es-ES"/>
        </w:rPr>
        <w:t xml:space="preserve">(c) </w:t>
      </w:r>
      <w:r w:rsidRPr="00216A03">
        <w:rPr>
          <w:rFonts w:ascii="Times New Roman" w:eastAsia="Times New Roman" w:hAnsi="Times New Roman" w:cs="Times New Roman"/>
          <w:color w:val="000000"/>
          <w:lang w:val="es-ES"/>
        </w:rPr>
        <w:t xml:space="preserve">fórmulas, know-how, técnicas, Secretos Empresariales y otra información privilegiada y confidencial respecto de los productos, servicios, su contenido y/o forma de elaboración y del negocio de que se trate; </w:t>
      </w:r>
      <w:r w:rsidRPr="00216A03">
        <w:rPr>
          <w:rFonts w:ascii="Times New Roman" w:eastAsia="Times New Roman" w:hAnsi="Times New Roman" w:cs="Times New Roman"/>
          <w:b/>
          <w:color w:val="000000"/>
          <w:lang w:val="es-ES"/>
        </w:rPr>
        <w:t xml:space="preserve">(d) </w:t>
      </w:r>
      <w:r w:rsidRPr="00216A03">
        <w:rPr>
          <w:rFonts w:ascii="Times New Roman" w:eastAsia="Times New Roman" w:hAnsi="Times New Roman" w:cs="Times New Roman"/>
          <w:color w:val="000000"/>
          <w:lang w:val="es-ES"/>
        </w:rPr>
        <w:t>nombres de dominio de internet, páginas web y su diseño o presentación y contenidos, (para efectos de este Contrato, los “</w:t>
      </w:r>
      <w:r w:rsidRPr="00216A03">
        <w:rPr>
          <w:rFonts w:ascii="Times New Roman" w:eastAsia="Times New Roman" w:hAnsi="Times New Roman" w:cs="Times New Roman"/>
          <w:b/>
          <w:color w:val="000000"/>
          <w:lang w:val="es-ES"/>
        </w:rPr>
        <w:t>Elementos Internet</w:t>
      </w:r>
      <w:r w:rsidRPr="00216A03">
        <w:rPr>
          <w:rFonts w:ascii="Times New Roman" w:eastAsia="Times New Roman" w:hAnsi="Times New Roman" w:cs="Times New Roman"/>
          <w:color w:val="000000"/>
          <w:lang w:val="es-ES"/>
        </w:rPr>
        <w:t xml:space="preserve">”); </w:t>
      </w:r>
      <w:r w:rsidRPr="00216A03">
        <w:rPr>
          <w:rFonts w:ascii="Times New Roman" w:eastAsia="Times New Roman" w:hAnsi="Times New Roman" w:cs="Times New Roman"/>
          <w:b/>
          <w:color w:val="000000"/>
          <w:lang w:val="es-ES"/>
        </w:rPr>
        <w:t xml:space="preserve">(e) </w:t>
      </w:r>
      <w:r w:rsidRPr="00216A03">
        <w:rPr>
          <w:rFonts w:ascii="Times New Roman" w:eastAsia="Times New Roman" w:hAnsi="Times New Roman" w:cs="Times New Roman"/>
          <w:color w:val="000000"/>
          <w:lang w:val="es-ES"/>
        </w:rPr>
        <w:t>cualesquiera otras categorías de propiedad intelectual (propiedad industrial, derecho de autor, derechos conexos, otros derechos y contemplados en ley). La Propiedad Intelectual a que se refiere esta definición es sin perjuicio de que esté o no en uso, esté o no registrada, según aplique el registro, depósito o inscripción, en cualquier país del mundo.</w:t>
      </w:r>
    </w:p>
    <w:p w14:paraId="3D1732CA" w14:textId="77777777" w:rsidR="00214238" w:rsidRPr="00216A03" w:rsidRDefault="00214238" w:rsidP="00214238">
      <w:pPr>
        <w:numPr>
          <w:ilvl w:val="0"/>
          <w:numId w:val="3"/>
        </w:numPr>
        <w:tabs>
          <w:tab w:val="clear" w:pos="360"/>
          <w:tab w:val="left" w:pos="720"/>
        </w:tabs>
        <w:spacing w:line="276" w:lineRule="auto"/>
        <w:ind w:hanging="360"/>
        <w:jc w:val="both"/>
        <w:textAlignment w:val="baseline"/>
        <w:rPr>
          <w:rFonts w:ascii="Times New Roman" w:eastAsia="Times New Roman" w:hAnsi="Times New Roman" w:cs="Times New Roman"/>
          <w:b/>
          <w:color w:val="000000"/>
          <w:spacing w:val="-1"/>
          <w:lang w:val="es-ES"/>
        </w:rPr>
      </w:pPr>
      <w:r w:rsidRPr="00216A03">
        <w:rPr>
          <w:rFonts w:ascii="Times New Roman" w:eastAsia="Times New Roman" w:hAnsi="Times New Roman" w:cs="Times New Roman"/>
          <w:b/>
          <w:color w:val="000000"/>
          <w:spacing w:val="-1"/>
          <w:lang w:val="es-ES"/>
        </w:rPr>
        <w:lastRenderedPageBreak/>
        <w:t>“Productos”</w:t>
      </w:r>
      <w:r w:rsidRPr="00216A03">
        <w:rPr>
          <w:rFonts w:ascii="Times New Roman" w:eastAsia="Times New Roman" w:hAnsi="Times New Roman" w:cs="Times New Roman"/>
          <w:color w:val="000000"/>
          <w:spacing w:val="-1"/>
          <w:lang w:val="es-ES"/>
        </w:rPr>
        <w:t>: se refiere a los productos amparados conforme los registros y la solicitud de registro de cada uno de los Signos Distintivos que están listados en el Anexo “A” de este Contrato, y que se refieren específicamente a: ….</w:t>
      </w:r>
    </w:p>
    <w:p w14:paraId="3E0432AB" w14:textId="77777777" w:rsidR="00214238" w:rsidRPr="00216A03" w:rsidRDefault="00214238" w:rsidP="00214238">
      <w:pPr>
        <w:numPr>
          <w:ilvl w:val="0"/>
          <w:numId w:val="3"/>
        </w:numPr>
        <w:tabs>
          <w:tab w:val="clear" w:pos="360"/>
          <w:tab w:val="left" w:pos="720"/>
        </w:tabs>
        <w:spacing w:before="295" w:line="276" w:lineRule="auto"/>
        <w:ind w:hanging="360"/>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“Secreto Empresarial”: </w:t>
      </w:r>
      <w:r w:rsidRPr="00216A03">
        <w:rPr>
          <w:rFonts w:ascii="Times New Roman" w:eastAsia="Times New Roman" w:hAnsi="Times New Roman" w:cs="Times New Roman"/>
          <w:color w:val="000000"/>
          <w:lang w:val="es-ES"/>
        </w:rPr>
        <w:t>se refiere a la información secreta que una parte posee, aplicable en alguna actividad productiva, industrial, comercial o de servicios, susceptible de transmitirse a un tercero, que tenga un valor comercial por ser secreta y (a) que no sea, como conjunto o en la configuración y reunión precisas de sus componentes, generalmente conocida, ni fácilmente accesible para personas que se encuentran en los círculos en los que normalmente se utiliza ese tipo de información; y (b) que ha sido y es objeto de medidas razonables, en las circunstancias del caso, tomadas por su legítimo poseedor, para mantenerla secreta.</w:t>
      </w:r>
    </w:p>
    <w:p w14:paraId="4218A84E" w14:textId="77777777" w:rsidR="00214238" w:rsidRPr="00216A03" w:rsidRDefault="00214238" w:rsidP="00214238">
      <w:pPr>
        <w:numPr>
          <w:ilvl w:val="0"/>
          <w:numId w:val="3"/>
        </w:numPr>
        <w:tabs>
          <w:tab w:val="clear" w:pos="360"/>
          <w:tab w:val="left" w:pos="720"/>
        </w:tabs>
        <w:spacing w:before="220" w:line="276" w:lineRule="auto"/>
        <w:ind w:hanging="360"/>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 xml:space="preserve">“Territorio”: </w:t>
      </w:r>
      <w:r w:rsidRPr="00216A03">
        <w:rPr>
          <w:rFonts w:ascii="Times New Roman" w:eastAsia="Times New Roman" w:hAnsi="Times New Roman" w:cs="Times New Roman"/>
          <w:color w:val="000000"/>
          <w:lang w:val="es-ES"/>
        </w:rPr>
        <w:t>se refiere a la República del Ecuador en el que cada Signo Distintivo está o estará en proceso de registro y/o registrado. Se entiende para efectos del presente Contrato que el derecho de exclusiva sobre cada Signo Distintivo solamente aplica para el Territorio identificado, independientemente de si las Marcas se encuentran en trámite de registro o debidamente registradas.</w:t>
      </w:r>
    </w:p>
    <w:p w14:paraId="46FD9E8A" w14:textId="77777777" w:rsidR="00214238" w:rsidRPr="00216A03" w:rsidRDefault="00214238" w:rsidP="00214238">
      <w:pPr>
        <w:spacing w:before="291" w:line="276" w:lineRule="auto"/>
        <w:jc w:val="both"/>
        <w:textAlignment w:val="baseline"/>
        <w:rPr>
          <w:rFonts w:ascii="Times New Roman" w:eastAsia="Times New Roman" w:hAnsi="Times New Roman" w:cs="Times New Roman"/>
          <w:color w:val="000000"/>
          <w:spacing w:val="-1"/>
          <w:lang w:val="es-ES"/>
        </w:rPr>
      </w:pPr>
      <w:r w:rsidRPr="00216A03">
        <w:rPr>
          <w:rFonts w:ascii="Times New Roman" w:eastAsia="Times New Roman" w:hAnsi="Times New Roman" w:cs="Times New Roman"/>
          <w:color w:val="000000"/>
          <w:spacing w:val="-1"/>
          <w:lang w:val="es-ES"/>
        </w:rPr>
        <w:t xml:space="preserve">Para efectos de interpretación del presente Contrato, las Partes acuerdan que: </w:t>
      </w:r>
      <w:r w:rsidRPr="00216A03">
        <w:rPr>
          <w:rFonts w:ascii="Times New Roman" w:eastAsia="Times New Roman" w:hAnsi="Times New Roman" w:cs="Times New Roman"/>
          <w:b/>
          <w:color w:val="000000"/>
          <w:spacing w:val="-1"/>
          <w:lang w:val="es-ES"/>
        </w:rPr>
        <w:t xml:space="preserve">(i) </w:t>
      </w:r>
      <w:r w:rsidRPr="00216A03">
        <w:rPr>
          <w:rFonts w:ascii="Times New Roman" w:eastAsia="Times New Roman" w:hAnsi="Times New Roman" w:cs="Times New Roman"/>
          <w:color w:val="000000"/>
          <w:spacing w:val="-1"/>
          <w:lang w:val="es-ES"/>
        </w:rPr>
        <w:t xml:space="preserve">Si el contexto del Contrato así lo requiere, referencias al término definido en singular deberá incluir el plural y viceversa; </w:t>
      </w:r>
      <w:r w:rsidRPr="00216A03">
        <w:rPr>
          <w:rFonts w:ascii="Times New Roman" w:eastAsia="Times New Roman" w:hAnsi="Times New Roman" w:cs="Times New Roman"/>
          <w:b/>
          <w:color w:val="000000"/>
          <w:spacing w:val="-1"/>
          <w:lang w:val="es-ES"/>
        </w:rPr>
        <w:t xml:space="preserve">(ii) </w:t>
      </w:r>
      <w:r w:rsidRPr="00216A03">
        <w:rPr>
          <w:rFonts w:ascii="Times New Roman" w:eastAsia="Times New Roman" w:hAnsi="Times New Roman" w:cs="Times New Roman"/>
          <w:color w:val="000000"/>
          <w:spacing w:val="-1"/>
          <w:lang w:val="es-ES"/>
        </w:rPr>
        <w:t xml:space="preserve">En el texto de este Contrato (incluidas la comparecencia, preámbulo y anexos) podrán incluirse otras definiciones para otros términos o expresiones; </w:t>
      </w:r>
      <w:r w:rsidRPr="00216A03">
        <w:rPr>
          <w:rFonts w:ascii="Times New Roman" w:eastAsia="Times New Roman" w:hAnsi="Times New Roman" w:cs="Times New Roman"/>
          <w:b/>
          <w:color w:val="000000"/>
          <w:spacing w:val="-1"/>
          <w:lang w:val="es-ES"/>
        </w:rPr>
        <w:t xml:space="preserve">(iii) </w:t>
      </w:r>
      <w:r w:rsidRPr="00216A03">
        <w:rPr>
          <w:rFonts w:ascii="Times New Roman" w:eastAsia="Times New Roman" w:hAnsi="Times New Roman" w:cs="Times New Roman"/>
          <w:color w:val="000000"/>
          <w:spacing w:val="-1"/>
          <w:lang w:val="es-ES"/>
        </w:rPr>
        <w:t xml:space="preserve">Cualquier referencia en el presente Contrato a una ley o cualquier disposición de una ley se interpretarán como una referencia a esa ley o disposición en su forma enmendada o ampliada en el momento pertinente de su vigencia; y </w:t>
      </w:r>
      <w:r w:rsidRPr="00216A03">
        <w:rPr>
          <w:rFonts w:ascii="Times New Roman" w:eastAsia="Times New Roman" w:hAnsi="Times New Roman" w:cs="Times New Roman"/>
          <w:b/>
          <w:color w:val="000000"/>
          <w:spacing w:val="-1"/>
          <w:lang w:val="es-ES"/>
        </w:rPr>
        <w:t xml:space="preserve">(iv) </w:t>
      </w:r>
      <w:r w:rsidRPr="00216A03">
        <w:rPr>
          <w:rFonts w:ascii="Times New Roman" w:eastAsia="Times New Roman" w:hAnsi="Times New Roman" w:cs="Times New Roman"/>
          <w:color w:val="000000"/>
          <w:spacing w:val="-1"/>
          <w:lang w:val="es-ES"/>
        </w:rPr>
        <w:t>Los títulos del presente Contrato son sólo para conveniencia y no afectarán a su interpretación.</w:t>
      </w:r>
    </w:p>
    <w:p w14:paraId="0AB7E4AF" w14:textId="77777777" w:rsidR="00214238" w:rsidRPr="00216A03" w:rsidRDefault="00214238" w:rsidP="00214238">
      <w:pPr>
        <w:spacing w:before="339" w:line="276" w:lineRule="auto"/>
        <w:jc w:val="both"/>
        <w:textAlignment w:val="baseline"/>
        <w:rPr>
          <w:rFonts w:ascii="Times New Roman" w:eastAsia="Times New Roman" w:hAnsi="Times New Roman" w:cs="Times New Roman"/>
          <w:b/>
          <w:color w:val="000000"/>
          <w:u w:val="single"/>
          <w:lang w:val="es-ES"/>
        </w:rPr>
      </w:pPr>
      <w:r w:rsidRPr="00216A03">
        <w:rPr>
          <w:rFonts w:ascii="Times New Roman" w:eastAsia="Times New Roman" w:hAnsi="Times New Roman" w:cs="Times New Roman"/>
          <w:b/>
          <w:color w:val="000000"/>
          <w:u w:val="single"/>
          <w:lang w:val="es-ES"/>
        </w:rPr>
        <w:t>SEGUNDA: DECLARACIONES DE LAS PARTES.</w:t>
      </w:r>
    </w:p>
    <w:p w14:paraId="4BCCCB2A" w14:textId="77777777" w:rsidR="00214238" w:rsidRPr="00216A03" w:rsidRDefault="00214238" w:rsidP="00214238">
      <w:pPr>
        <w:spacing w:before="327"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 xml:space="preserve">La </w:t>
      </w:r>
      <w:r w:rsidRPr="00216A03">
        <w:rPr>
          <w:rFonts w:ascii="Times New Roman" w:eastAsia="Times New Roman" w:hAnsi="Times New Roman" w:cs="Times New Roman"/>
          <w:b/>
          <w:color w:val="000000"/>
          <w:spacing w:val="-3"/>
          <w:lang w:val="es-ES"/>
        </w:rPr>
        <w:t xml:space="preserve">LICENCIANTE </w:t>
      </w:r>
      <w:r w:rsidRPr="00216A03">
        <w:rPr>
          <w:rFonts w:ascii="Times New Roman" w:eastAsia="Times New Roman" w:hAnsi="Times New Roman" w:cs="Times New Roman"/>
          <w:color w:val="000000"/>
          <w:spacing w:val="-3"/>
          <w:lang w:val="es-ES"/>
        </w:rPr>
        <w:t xml:space="preserve">declara a la </w:t>
      </w:r>
      <w:r w:rsidRPr="00216A03">
        <w:rPr>
          <w:rFonts w:ascii="Times New Roman" w:eastAsia="Times New Roman" w:hAnsi="Times New Roman" w:cs="Times New Roman"/>
          <w:b/>
          <w:color w:val="000000"/>
          <w:spacing w:val="-3"/>
          <w:lang w:val="es-ES"/>
        </w:rPr>
        <w:t xml:space="preserve">LICENCIATARIA </w:t>
      </w:r>
      <w:r w:rsidRPr="00216A03">
        <w:rPr>
          <w:rFonts w:ascii="Times New Roman" w:eastAsia="Times New Roman" w:hAnsi="Times New Roman" w:cs="Times New Roman"/>
          <w:color w:val="000000"/>
          <w:spacing w:val="-3"/>
          <w:lang w:val="es-ES"/>
        </w:rPr>
        <w:t>que a la Fecha Efectiva:</w:t>
      </w:r>
    </w:p>
    <w:p w14:paraId="0A9AEFF0" w14:textId="77777777" w:rsidR="00214238" w:rsidRPr="00216A03" w:rsidRDefault="00214238" w:rsidP="00214238">
      <w:pPr>
        <w:numPr>
          <w:ilvl w:val="0"/>
          <w:numId w:val="4"/>
        </w:numPr>
        <w:tabs>
          <w:tab w:val="clear" w:pos="720"/>
          <w:tab w:val="left" w:pos="1080"/>
        </w:tabs>
        <w:spacing w:before="288" w:line="276" w:lineRule="auto"/>
        <w:ind w:left="1080" w:hanging="72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Es una entidad constituida y existente bajo las leyes de la República del Ecuador respectivamente, y tiene el título legal, capacidad y satisfechos los actos de gobierno corporativo que corresponden para firmar, ejecutar y cumplir con todas las obligaciones y términos del presente Contrato.</w:t>
      </w:r>
    </w:p>
    <w:p w14:paraId="74F39051" w14:textId="77777777" w:rsidR="00214238" w:rsidRPr="00216A03" w:rsidRDefault="00214238" w:rsidP="00214238">
      <w:pPr>
        <w:numPr>
          <w:ilvl w:val="0"/>
          <w:numId w:val="4"/>
        </w:numPr>
        <w:tabs>
          <w:tab w:val="clear" w:pos="720"/>
          <w:tab w:val="left" w:pos="1080"/>
        </w:tabs>
        <w:spacing w:before="289" w:line="276" w:lineRule="auto"/>
        <w:ind w:left="1080" w:hanging="72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es la única y legítima titular exclusiva de la Propiedad Intelectual, que comprende a las Marcas en el Territorio, cuyo detalle está enlistado en el Anexo “A” de este Contrato,</w:t>
      </w:r>
    </w:p>
    <w:p w14:paraId="3EF4743A" w14:textId="77777777" w:rsidR="00214238" w:rsidRPr="00216A03" w:rsidRDefault="00214238" w:rsidP="00214238">
      <w:pPr>
        <w:numPr>
          <w:ilvl w:val="0"/>
          <w:numId w:val="4"/>
        </w:numPr>
        <w:tabs>
          <w:tab w:val="clear" w:pos="720"/>
          <w:tab w:val="left" w:pos="1080"/>
        </w:tabs>
        <w:spacing w:before="258" w:after="751" w:line="276" w:lineRule="auto"/>
        <w:ind w:left="1080" w:hanging="72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declara que no tiene limitación para el otorgamiento de la licencia en los términos y condiciones establecidos en el presente Contrato.</w:t>
      </w:r>
    </w:p>
    <w:p w14:paraId="431BB833" w14:textId="77777777" w:rsidR="00214238" w:rsidRPr="00216A03" w:rsidRDefault="00214238" w:rsidP="00214238">
      <w:pPr>
        <w:spacing w:before="258" w:after="751" w:line="276" w:lineRule="auto"/>
        <w:jc w:val="both"/>
        <w:rPr>
          <w:rFonts w:ascii="Times New Roman" w:hAnsi="Times New Roman" w:cs="Times New Roman"/>
          <w:lang w:val="es-419"/>
        </w:rPr>
        <w:sectPr w:rsidR="00214238" w:rsidRPr="00216A03" w:rsidSect="00214238">
          <w:footerReference w:type="even" r:id="rId7"/>
          <w:footerReference w:type="default" r:id="rId8"/>
          <w:pgSz w:w="12240" w:h="15840"/>
          <w:pgMar w:top="1440" w:right="1419" w:bottom="284" w:left="1433" w:header="720" w:footer="720" w:gutter="0"/>
          <w:cols w:space="720"/>
        </w:sectPr>
      </w:pPr>
    </w:p>
    <w:p w14:paraId="19766248" w14:textId="77777777" w:rsidR="00214238" w:rsidRPr="00216A03" w:rsidRDefault="00214238" w:rsidP="00214238">
      <w:pPr>
        <w:spacing w:before="3"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4</w:t>
      </w:r>
    </w:p>
    <w:p w14:paraId="6DA53141" w14:textId="77777777" w:rsidR="00214238" w:rsidRPr="00216A03" w:rsidRDefault="00214238" w:rsidP="00214238">
      <w:pPr>
        <w:spacing w:line="276" w:lineRule="auto"/>
        <w:jc w:val="both"/>
        <w:rPr>
          <w:rFonts w:ascii="Times New Roman" w:hAnsi="Times New Roman" w:cs="Times New Roman"/>
          <w:lang w:val="es-419"/>
        </w:rPr>
        <w:sectPr w:rsidR="00214238" w:rsidRPr="00216A03" w:rsidSect="00214238">
          <w:type w:val="continuous"/>
          <w:pgSz w:w="12240" w:h="15840"/>
          <w:pgMar w:top="1440" w:right="1490" w:bottom="284" w:left="10510" w:header="720" w:footer="720" w:gutter="0"/>
          <w:cols w:space="720"/>
        </w:sectPr>
      </w:pPr>
    </w:p>
    <w:p w14:paraId="755F874B" w14:textId="77777777" w:rsidR="00214238" w:rsidRPr="00216A03" w:rsidRDefault="00214238" w:rsidP="00214238">
      <w:pPr>
        <w:spacing w:before="22" w:line="276" w:lineRule="auto"/>
        <w:ind w:left="360" w:right="36"/>
        <w:jc w:val="both"/>
        <w:textAlignment w:val="baseline"/>
        <w:rPr>
          <w:rFonts w:ascii="Times New Roman" w:eastAsia="Times New Roman" w:hAnsi="Times New Roman" w:cs="Times New Roman"/>
          <w:b/>
          <w:color w:val="000000"/>
          <w:spacing w:val="3"/>
          <w:lang w:val="es-ES"/>
        </w:rPr>
      </w:pPr>
      <w:r w:rsidRPr="00216A03">
        <w:rPr>
          <w:rFonts w:ascii="Times New Roman" w:eastAsia="Times New Roman" w:hAnsi="Times New Roman" w:cs="Times New Roman"/>
          <w:b/>
          <w:color w:val="000000"/>
          <w:spacing w:val="3"/>
          <w:lang w:val="es-ES"/>
        </w:rPr>
        <w:lastRenderedPageBreak/>
        <w:t xml:space="preserve">(IV) </w:t>
      </w:r>
      <w:r w:rsidRPr="00216A03">
        <w:rPr>
          <w:rFonts w:ascii="Times New Roman" w:eastAsia="Times New Roman" w:hAnsi="Times New Roman" w:cs="Times New Roman"/>
          <w:color w:val="000000"/>
          <w:spacing w:val="3"/>
          <w:lang w:val="es-ES"/>
        </w:rPr>
        <w:t xml:space="preserve">Ni la suscripción ni ejecución de este Contrato por la </w:t>
      </w:r>
      <w:r w:rsidRPr="00216A03">
        <w:rPr>
          <w:rFonts w:ascii="Times New Roman" w:eastAsia="Times New Roman" w:hAnsi="Times New Roman" w:cs="Times New Roman"/>
          <w:b/>
          <w:color w:val="000000"/>
          <w:spacing w:val="3"/>
          <w:lang w:val="es-ES"/>
        </w:rPr>
        <w:t>LICENCIANTE:</w:t>
      </w:r>
    </w:p>
    <w:p w14:paraId="6CD62BAC" w14:textId="77777777" w:rsidR="00214238" w:rsidRPr="00216A03" w:rsidRDefault="00214238" w:rsidP="00214238">
      <w:pPr>
        <w:numPr>
          <w:ilvl w:val="0"/>
          <w:numId w:val="5"/>
        </w:numPr>
        <w:tabs>
          <w:tab w:val="clear" w:pos="360"/>
          <w:tab w:val="left" w:pos="1440"/>
        </w:tabs>
        <w:spacing w:before="292" w:line="276" w:lineRule="auto"/>
        <w:ind w:left="1440" w:right="36"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Causará incumplimiento de cualquier disposición de los documentos constitutivos, acuerdos de accionistas, reglamentos o cualquier otro documento o contrato suscrito por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 xml:space="preserve">en el que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o las Marcas estén sujetas.</w:t>
      </w:r>
    </w:p>
    <w:p w14:paraId="6F56672F" w14:textId="77777777" w:rsidR="00214238" w:rsidRPr="00216A03" w:rsidRDefault="00214238" w:rsidP="00214238">
      <w:pPr>
        <w:numPr>
          <w:ilvl w:val="0"/>
          <w:numId w:val="5"/>
        </w:numPr>
        <w:tabs>
          <w:tab w:val="clear" w:pos="360"/>
          <w:tab w:val="left" w:pos="1440"/>
        </w:tabs>
        <w:spacing w:before="292" w:line="276" w:lineRule="auto"/>
        <w:ind w:left="1440" w:right="36"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Constituirá una violación material a cualquiera resolución administrativa, judicial, decreto, orden, regulación o regla de cualquier tribunal o autoridad competente.</w:t>
      </w:r>
    </w:p>
    <w:p w14:paraId="60C16019" w14:textId="77777777" w:rsidR="00214238" w:rsidRPr="00216A03" w:rsidRDefault="00214238" w:rsidP="00214238">
      <w:pPr>
        <w:spacing w:before="329" w:line="276" w:lineRule="auto"/>
        <w:ind w:right="36"/>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 xml:space="preserve">La </w:t>
      </w:r>
      <w:r w:rsidRPr="00216A03">
        <w:rPr>
          <w:rFonts w:ascii="Times New Roman" w:eastAsia="Times New Roman" w:hAnsi="Times New Roman" w:cs="Times New Roman"/>
          <w:b/>
          <w:color w:val="000000"/>
          <w:spacing w:val="-3"/>
          <w:lang w:val="es-ES"/>
        </w:rPr>
        <w:t xml:space="preserve">LICENCIATARIA </w:t>
      </w:r>
      <w:r w:rsidRPr="00216A03">
        <w:rPr>
          <w:rFonts w:ascii="Times New Roman" w:eastAsia="Times New Roman" w:hAnsi="Times New Roman" w:cs="Times New Roman"/>
          <w:color w:val="000000"/>
          <w:spacing w:val="-3"/>
          <w:lang w:val="es-ES"/>
        </w:rPr>
        <w:t xml:space="preserve">declara a la </w:t>
      </w:r>
      <w:r w:rsidRPr="00216A03">
        <w:rPr>
          <w:rFonts w:ascii="Times New Roman" w:eastAsia="Times New Roman" w:hAnsi="Times New Roman" w:cs="Times New Roman"/>
          <w:b/>
          <w:color w:val="000000"/>
          <w:spacing w:val="-3"/>
          <w:lang w:val="es-ES"/>
        </w:rPr>
        <w:t xml:space="preserve">LICENCIANTE </w:t>
      </w:r>
      <w:r w:rsidRPr="00216A03">
        <w:rPr>
          <w:rFonts w:ascii="Times New Roman" w:eastAsia="Times New Roman" w:hAnsi="Times New Roman" w:cs="Times New Roman"/>
          <w:color w:val="000000"/>
          <w:spacing w:val="-3"/>
          <w:lang w:val="es-ES"/>
        </w:rPr>
        <w:t>que a la Fecha Efectiva:</w:t>
      </w:r>
    </w:p>
    <w:p w14:paraId="759079D1" w14:textId="77777777" w:rsidR="00214238" w:rsidRPr="00216A03" w:rsidRDefault="00214238" w:rsidP="00214238">
      <w:pPr>
        <w:tabs>
          <w:tab w:val="left" w:pos="1080"/>
        </w:tabs>
        <w:spacing w:before="286" w:line="276" w:lineRule="auto"/>
        <w:ind w:left="1080" w:right="36" w:hanging="72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(I)</w:t>
      </w:r>
      <w:r w:rsidRPr="00216A03">
        <w:rPr>
          <w:rFonts w:ascii="Times New Roman" w:eastAsia="Times New Roman" w:hAnsi="Times New Roman" w:cs="Times New Roman"/>
          <w:color w:val="000000"/>
          <w:lang w:val="es-ES"/>
        </w:rPr>
        <w:tab/>
        <w:t>Es una entidad constituida y existente bajo las leyes de la República del Ecuador respectivamente, y tiene título legal, capacidad y ha satisfecho los actos de gobierno corporativo que corresponden para firmar, ejecutar y cumplir con todas las obligaciones y términos del presente Contrato por sí misma o través de sus Representadas.</w:t>
      </w:r>
    </w:p>
    <w:p w14:paraId="429E45DB" w14:textId="77777777" w:rsidR="00214238" w:rsidRPr="00216A03" w:rsidRDefault="00214238" w:rsidP="00214238">
      <w:pPr>
        <w:tabs>
          <w:tab w:val="left" w:pos="1080"/>
        </w:tabs>
        <w:spacing w:before="292" w:line="276" w:lineRule="auto"/>
        <w:ind w:left="1080" w:right="36" w:hanging="720"/>
        <w:jc w:val="both"/>
        <w:textAlignment w:val="baseline"/>
        <w:rPr>
          <w:rFonts w:ascii="Times New Roman" w:eastAsia="Times New Roman" w:hAnsi="Times New Roman" w:cs="Times New Roman"/>
          <w:color w:val="000000"/>
          <w:spacing w:val="-4"/>
          <w:lang w:val="es-ES"/>
        </w:rPr>
      </w:pPr>
      <w:r w:rsidRPr="00216A03">
        <w:rPr>
          <w:rFonts w:ascii="Times New Roman" w:eastAsia="Times New Roman" w:hAnsi="Times New Roman" w:cs="Times New Roman"/>
          <w:color w:val="000000"/>
          <w:spacing w:val="-4"/>
          <w:lang w:val="es-ES"/>
        </w:rPr>
        <w:t>(II)</w:t>
      </w:r>
      <w:r w:rsidRPr="00216A03">
        <w:rPr>
          <w:rFonts w:ascii="Times New Roman" w:eastAsia="Times New Roman" w:hAnsi="Times New Roman" w:cs="Times New Roman"/>
          <w:color w:val="000000"/>
          <w:spacing w:val="-4"/>
          <w:lang w:val="es-ES"/>
        </w:rPr>
        <w:tab/>
        <w:t xml:space="preserve">Con base a las inscripciones registrales y solicitudes de registros de marcas que constan en la Oficina de Marcas, se reconoce expresamente, y es de su conocimiento que la </w:t>
      </w:r>
      <w:r w:rsidRPr="00216A03">
        <w:rPr>
          <w:rFonts w:ascii="Times New Roman" w:eastAsia="Times New Roman" w:hAnsi="Times New Roman" w:cs="Times New Roman"/>
          <w:b/>
          <w:color w:val="000000"/>
          <w:spacing w:val="-4"/>
          <w:lang w:val="es-ES"/>
        </w:rPr>
        <w:t xml:space="preserve">LICENCIANTE </w:t>
      </w:r>
      <w:r w:rsidRPr="00216A03">
        <w:rPr>
          <w:rFonts w:ascii="Times New Roman" w:eastAsia="Times New Roman" w:hAnsi="Times New Roman" w:cs="Times New Roman"/>
          <w:color w:val="000000"/>
          <w:spacing w:val="-4"/>
          <w:lang w:val="es-ES"/>
        </w:rPr>
        <w:t>es la titular y solicitante del registro de los Signos Distintivos objeto de este Contrato y por tanto, será responsable del uso que se ajustará a la ley y a los términos de este Contrato.</w:t>
      </w:r>
    </w:p>
    <w:p w14:paraId="4CEAB0DC" w14:textId="77777777" w:rsidR="00214238" w:rsidRPr="00216A03" w:rsidRDefault="00214238" w:rsidP="00214238">
      <w:pPr>
        <w:spacing w:before="296" w:line="276" w:lineRule="auto"/>
        <w:ind w:left="360" w:right="36"/>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 xml:space="preserve">(III) Ni la suscripción ni ejecución de este Contrato por la </w:t>
      </w:r>
      <w:r w:rsidRPr="00216A03">
        <w:rPr>
          <w:rFonts w:ascii="Times New Roman" w:eastAsia="Times New Roman" w:hAnsi="Times New Roman" w:cs="Times New Roman"/>
          <w:b/>
          <w:color w:val="000000"/>
          <w:spacing w:val="3"/>
          <w:lang w:val="es-ES"/>
        </w:rPr>
        <w:t>LICENCIATARIA</w:t>
      </w:r>
      <w:r w:rsidRPr="00216A03">
        <w:rPr>
          <w:rFonts w:ascii="Times New Roman" w:eastAsia="Times New Roman" w:hAnsi="Times New Roman" w:cs="Times New Roman"/>
          <w:color w:val="000000"/>
          <w:spacing w:val="3"/>
          <w:lang w:val="es-ES"/>
        </w:rPr>
        <w:t>:</w:t>
      </w:r>
    </w:p>
    <w:p w14:paraId="628FBAA4" w14:textId="77777777" w:rsidR="00214238" w:rsidRPr="00216A03" w:rsidRDefault="00214238" w:rsidP="00214238">
      <w:pPr>
        <w:numPr>
          <w:ilvl w:val="0"/>
          <w:numId w:val="6"/>
        </w:numPr>
        <w:tabs>
          <w:tab w:val="clear" w:pos="360"/>
          <w:tab w:val="left" w:pos="1440"/>
        </w:tabs>
        <w:spacing w:before="296" w:line="276" w:lineRule="auto"/>
        <w:ind w:left="1440" w:right="36"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Causará incumplimiento de cualquier disposición de los documentos constitutivos, acuerdos de accionistas, reglamentos o cualquier otro documento o contrato suscrito por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en el que se encuentre sujeta o el de sus Representadas.</w:t>
      </w:r>
    </w:p>
    <w:p w14:paraId="3EF813CC" w14:textId="77777777" w:rsidR="00214238" w:rsidRPr="00216A03" w:rsidRDefault="00214238" w:rsidP="00214238">
      <w:pPr>
        <w:numPr>
          <w:ilvl w:val="0"/>
          <w:numId w:val="6"/>
        </w:numPr>
        <w:tabs>
          <w:tab w:val="clear" w:pos="360"/>
          <w:tab w:val="left" w:pos="1440"/>
        </w:tabs>
        <w:spacing w:before="296" w:line="276" w:lineRule="auto"/>
        <w:ind w:left="1440" w:right="36"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Constituirá una violación material a cualquiera resolución administrativa, judicial, decreto, orden, regulación o regla de cualquier tribunal o autoridad competente de cualquiera de las Jurisdicciones en las que constan los Signos Distintivos.</w:t>
      </w:r>
    </w:p>
    <w:p w14:paraId="4E1C5A5E" w14:textId="77777777" w:rsidR="00214238" w:rsidRPr="00216A03" w:rsidRDefault="00214238" w:rsidP="00214238">
      <w:pPr>
        <w:spacing w:before="290" w:line="276" w:lineRule="auto"/>
        <w:ind w:right="36"/>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Los representantes de cada Parte manifiestan que se encuentran debidamente facultados de conformidad con la ley y a su juicio a efectos de este Contrato, y que dicha autorización es vigente y válida a la Fecha Efectiva para la vinculación legal que representa este Contrato.</w:t>
      </w:r>
    </w:p>
    <w:p w14:paraId="30C39926" w14:textId="77777777" w:rsidR="00214238" w:rsidRPr="00216A03" w:rsidRDefault="00214238" w:rsidP="00214238">
      <w:pPr>
        <w:spacing w:before="296" w:line="276" w:lineRule="auto"/>
        <w:ind w:right="36"/>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TERCERA: ANTECEDENTES:</w:t>
      </w:r>
    </w:p>
    <w:p w14:paraId="59240FD2" w14:textId="695DD8BD" w:rsidR="00214238" w:rsidRPr="00216A03" w:rsidRDefault="00214238" w:rsidP="00214238">
      <w:pPr>
        <w:spacing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 LICENCIANTE declara que es único y legítimo titular de las Marcas referentes al signo distintivo “….” (tal como aparecen en el Anexo “A” de este documento), las cuales se encuentran registradas y en trámite, según se especifica, y es además solicitante del lema comercial “….” en trámite de registro en la República de Ecuador, según se indica de forma específica para amparar los productos de las clases detalladas en el Anexo “A”. Al respecto,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declara y garantiza que ejerce la titularidad de las Marcas sin limitación alguna y que, por lo tanto, entre otros derechos y formas de disposición, tiene la facultad para licenciar las Marcas a terceros. Asimismo, declara y garantiza que los Signos Distintivos no tienen gravámenes, anotaciones,</w:t>
      </w:r>
      <w:r w:rsidRPr="00214238">
        <w:rPr>
          <w:rFonts w:ascii="Times New Roman" w:eastAsia="Times New Roman" w:hAnsi="Times New Roman" w:cs="Times New Roman"/>
          <w:color w:val="000000"/>
          <w:lang w:val="es-ES"/>
        </w:rPr>
        <w:t xml:space="preserve"> </w:t>
      </w:r>
      <w:r w:rsidRPr="00216A03">
        <w:rPr>
          <w:rFonts w:ascii="Times New Roman" w:eastAsia="Times New Roman" w:hAnsi="Times New Roman" w:cs="Times New Roman"/>
          <w:color w:val="000000"/>
          <w:lang w:val="es-ES"/>
        </w:rPr>
        <w:t xml:space="preserve">acciones en su contra como de cancelación o nulidad, ni reclamaciones de </w:t>
      </w:r>
      <w:r w:rsidRPr="00216A03">
        <w:rPr>
          <w:rFonts w:ascii="Times New Roman" w:eastAsia="Times New Roman" w:hAnsi="Times New Roman" w:cs="Times New Roman"/>
          <w:color w:val="000000"/>
          <w:lang w:val="es-ES"/>
        </w:rPr>
        <w:lastRenderedPageBreak/>
        <w:t>ninguna clase, encontrándose estas inscritas o no en la Oficina e Marcas u otros registros públicos, contabilidades o documentos de cualquier naturaleza.</w:t>
      </w:r>
    </w:p>
    <w:p w14:paraId="577FC667" w14:textId="77777777" w:rsidR="00214238" w:rsidRPr="00216A03" w:rsidRDefault="00214238" w:rsidP="00214238">
      <w:pPr>
        <w:spacing w:before="261"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CUARTA: OBJETO:</w:t>
      </w:r>
    </w:p>
    <w:p w14:paraId="5BEB3276" w14:textId="77777777" w:rsidR="00214238" w:rsidRPr="00216A03" w:rsidRDefault="00214238" w:rsidP="00214238">
      <w:pPr>
        <w:spacing w:before="255"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Mediante el presente documento la LICENCIANTE concede y otorga a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 xml:space="preserve">una Licencia Exclusiva de Uso de las Marcas, a fin de que ésta pueda Fabricar y comercializar de manera </w:t>
      </w:r>
      <w:r w:rsidRPr="00216A03">
        <w:rPr>
          <w:rFonts w:ascii="Times New Roman" w:eastAsia="Times New Roman" w:hAnsi="Times New Roman" w:cs="Times New Roman"/>
          <w:b/>
          <w:color w:val="000000"/>
          <w:lang w:val="es-ES"/>
        </w:rPr>
        <w:t xml:space="preserve">exclusiva </w:t>
      </w:r>
      <w:r w:rsidRPr="00216A03">
        <w:rPr>
          <w:rFonts w:ascii="Times New Roman" w:eastAsia="Times New Roman" w:hAnsi="Times New Roman" w:cs="Times New Roman"/>
          <w:color w:val="000000"/>
          <w:lang w:val="es-ES"/>
        </w:rPr>
        <w:t xml:space="preserve">los Productos que se identifiquen con ellos, autorización que incluye a su vez el uso de las Marcas en cualquier estrategia de mercadeo, entre otras en co-branding para el lanzamiento de nuevos Productos, así como otros propios en conjunto con la Propiedad Intelectual de la LICENCIATARIA, incluyendo autorización expresa para que los distintivos figuren, entre otros productos, como chocolates en empaques y promocionales. El territorio de la mencionada Licencia se limita al que comprende únicamente </w:t>
      </w:r>
      <w:r w:rsidRPr="00216A03">
        <w:rPr>
          <w:rFonts w:ascii="Times New Roman" w:eastAsia="Times New Roman" w:hAnsi="Times New Roman" w:cs="Times New Roman"/>
          <w:color w:val="000000"/>
          <w:u w:val="single"/>
          <w:lang w:val="es-ES"/>
        </w:rPr>
        <w:t xml:space="preserve">a la República del Ecuador, </w:t>
      </w:r>
      <w:r w:rsidRPr="00216A03">
        <w:rPr>
          <w:rFonts w:ascii="Times New Roman" w:eastAsia="Times New Roman" w:hAnsi="Times New Roman" w:cs="Times New Roman"/>
          <w:color w:val="000000"/>
          <w:lang w:val="es-ES"/>
        </w:rPr>
        <w:t xml:space="preserve"> según lo establecido en las leyes de este país.</w:t>
      </w:r>
    </w:p>
    <w:p w14:paraId="68FBB8EC" w14:textId="77777777" w:rsidR="00214238" w:rsidRPr="00216A03" w:rsidRDefault="00214238" w:rsidP="00214238">
      <w:pPr>
        <w:spacing w:before="257" w:line="276" w:lineRule="auto"/>
        <w:jc w:val="both"/>
        <w:textAlignment w:val="baseline"/>
        <w:rPr>
          <w:rFonts w:ascii="Times New Roman" w:eastAsia="Times New Roman" w:hAnsi="Times New Roman" w:cs="Times New Roman"/>
          <w:color w:val="000000"/>
          <w:spacing w:val="-2"/>
          <w:lang w:val="es-ES"/>
        </w:rPr>
      </w:pPr>
      <w:r w:rsidRPr="00216A03">
        <w:rPr>
          <w:rFonts w:ascii="Times New Roman" w:eastAsia="Times New Roman" w:hAnsi="Times New Roman" w:cs="Times New Roman"/>
          <w:color w:val="000000"/>
          <w:spacing w:val="-2"/>
          <w:lang w:val="es-ES"/>
        </w:rPr>
        <w:t xml:space="preserve">Es la intención de las Partes que la </w:t>
      </w:r>
      <w:r w:rsidRPr="00216A03">
        <w:rPr>
          <w:rFonts w:ascii="Times New Roman" w:eastAsia="Times New Roman" w:hAnsi="Times New Roman" w:cs="Times New Roman"/>
          <w:b/>
          <w:color w:val="000000"/>
          <w:spacing w:val="-2"/>
          <w:lang w:val="es-ES"/>
        </w:rPr>
        <w:t>LICENCIATARIA</w:t>
      </w:r>
      <w:r w:rsidRPr="00216A03">
        <w:rPr>
          <w:rFonts w:ascii="Times New Roman" w:eastAsia="Times New Roman" w:hAnsi="Times New Roman" w:cs="Times New Roman"/>
          <w:color w:val="000000"/>
          <w:spacing w:val="-2"/>
          <w:lang w:val="es-ES"/>
        </w:rPr>
        <w:t xml:space="preserve">, no tenga limitación alguna en cuanto al uso de los Signos Distintivos en cualquier forma y medio en relación con los Productos y en tanto sean lícitos y la LICENCIATARIA haya obtenido cualquier permiso o autorización de gobierno o regulatorio aplicable para la Fabricación y comercialización de los Productos con las Marcas objeto del presente Contrato, en consecuencia, debe interpretarse este Contrato y sus condiciones, en el sentido más amplio y favorable para la </w:t>
      </w:r>
      <w:r w:rsidRPr="00216A03">
        <w:rPr>
          <w:rFonts w:ascii="Times New Roman" w:eastAsia="Times New Roman" w:hAnsi="Times New Roman" w:cs="Times New Roman"/>
          <w:b/>
          <w:color w:val="000000"/>
          <w:spacing w:val="-2"/>
          <w:lang w:val="es-ES"/>
        </w:rPr>
        <w:t xml:space="preserve">LICENCIATARIA </w:t>
      </w:r>
      <w:r w:rsidRPr="00216A03">
        <w:rPr>
          <w:rFonts w:ascii="Times New Roman" w:eastAsia="Times New Roman" w:hAnsi="Times New Roman" w:cs="Times New Roman"/>
          <w:color w:val="000000"/>
          <w:spacing w:val="-2"/>
          <w:lang w:val="es-ES"/>
        </w:rPr>
        <w:t xml:space="preserve">para el cumplimiento del presente Contrato. Por virtud de lo establecido, se entiende que la </w:t>
      </w:r>
      <w:r w:rsidRPr="00216A03">
        <w:rPr>
          <w:rFonts w:ascii="Times New Roman" w:eastAsia="Times New Roman" w:hAnsi="Times New Roman" w:cs="Times New Roman"/>
          <w:b/>
          <w:color w:val="000000"/>
          <w:spacing w:val="-2"/>
          <w:lang w:val="es-ES"/>
        </w:rPr>
        <w:t xml:space="preserve">LICENCIANTE </w:t>
      </w:r>
      <w:r w:rsidRPr="00216A03">
        <w:rPr>
          <w:rFonts w:ascii="Times New Roman" w:eastAsia="Times New Roman" w:hAnsi="Times New Roman" w:cs="Times New Roman"/>
          <w:color w:val="000000"/>
          <w:spacing w:val="-2"/>
          <w:lang w:val="es-ES"/>
        </w:rPr>
        <w:t>no podrá utilizar los Signos Distintivos licenciados en ningún sentido o forma durante el plazo de duración este Contrato y el de las prórrogas, en caso de haberlas, en todas y cada una de las condiciones establecidas para este Contrato y en el Territorio del Contrato.</w:t>
      </w:r>
    </w:p>
    <w:p w14:paraId="1BF230B2" w14:textId="77777777" w:rsidR="00214238" w:rsidRPr="00216A03" w:rsidRDefault="00214238" w:rsidP="00214238">
      <w:pPr>
        <w:spacing w:before="252"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QUINTA: FABRICACIÓN:</w:t>
      </w:r>
    </w:p>
    <w:p w14:paraId="3542D2EA" w14:textId="77777777" w:rsidR="00214238" w:rsidRPr="00216A03" w:rsidRDefault="00214238" w:rsidP="00214238">
      <w:pPr>
        <w:spacing w:before="222"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Las Partes acuerdan que, a partir de la Fecha Efectiva,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 xml:space="preserve">realizará la Fabricación de los Productos con arreglo a las condiciones que las Partes acuerden. Para ello deberán cumplir en todos los aspectos de calidad, las especificaciones que se hayan establecido por parte de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 xml:space="preserve">y que se hayan hecho de conocimiento a la </w:t>
      </w:r>
      <w:r w:rsidRPr="00216A03">
        <w:rPr>
          <w:rFonts w:ascii="Times New Roman" w:eastAsia="Times New Roman" w:hAnsi="Times New Roman" w:cs="Times New Roman"/>
          <w:b/>
          <w:color w:val="000000"/>
          <w:lang w:val="es-ES"/>
        </w:rPr>
        <w:t>LICENCIATARIA</w:t>
      </w:r>
      <w:r w:rsidRPr="00216A03">
        <w:rPr>
          <w:rFonts w:ascii="Times New Roman" w:eastAsia="Times New Roman" w:hAnsi="Times New Roman" w:cs="Times New Roman"/>
          <w:color w:val="000000"/>
          <w:lang w:val="es-ES"/>
        </w:rPr>
        <w:t>, así como con todas las especificaciones y requerimientos legales y reglamentarios aplicables en la Fabricación de los Productos, y, el estricto cumplimiento de los estándares de la industria vigentes para el Territorio, para lo cual se agrega el ANEXO “B”.</w:t>
      </w:r>
    </w:p>
    <w:p w14:paraId="5FA221F7" w14:textId="77777777" w:rsidR="00214238" w:rsidRPr="00216A03" w:rsidRDefault="00214238" w:rsidP="00214238">
      <w:pPr>
        <w:spacing w:before="242" w:line="276" w:lineRule="auto"/>
        <w:jc w:val="both"/>
        <w:textAlignment w:val="baseline"/>
        <w:rPr>
          <w:rFonts w:ascii="Times New Roman" w:eastAsia="Times New Roman" w:hAnsi="Times New Roman" w:cs="Times New Roman"/>
          <w:color w:val="000000"/>
          <w:spacing w:val="-2"/>
          <w:lang w:val="es-ES"/>
        </w:rPr>
      </w:pPr>
      <w:r w:rsidRPr="00216A03">
        <w:rPr>
          <w:rFonts w:ascii="Times New Roman" w:eastAsia="Times New Roman" w:hAnsi="Times New Roman" w:cs="Times New Roman"/>
          <w:color w:val="000000"/>
          <w:spacing w:val="-2"/>
          <w:lang w:val="es-ES"/>
        </w:rPr>
        <w:t xml:space="preserve">El </w:t>
      </w:r>
      <w:r w:rsidRPr="00216A03">
        <w:rPr>
          <w:rFonts w:ascii="Times New Roman" w:eastAsia="Times New Roman" w:hAnsi="Times New Roman" w:cs="Times New Roman"/>
          <w:b/>
          <w:color w:val="000000"/>
          <w:spacing w:val="-2"/>
          <w:lang w:val="es-ES"/>
        </w:rPr>
        <w:t xml:space="preserve">LICENCIANTE </w:t>
      </w:r>
      <w:r w:rsidRPr="00216A03">
        <w:rPr>
          <w:rFonts w:ascii="Times New Roman" w:eastAsia="Times New Roman" w:hAnsi="Times New Roman" w:cs="Times New Roman"/>
          <w:color w:val="000000"/>
          <w:spacing w:val="-2"/>
          <w:lang w:val="es-ES"/>
        </w:rPr>
        <w:t xml:space="preserve">otorga la libertad contractual a la </w:t>
      </w:r>
      <w:r w:rsidRPr="00216A03">
        <w:rPr>
          <w:rFonts w:ascii="Times New Roman" w:eastAsia="Times New Roman" w:hAnsi="Times New Roman" w:cs="Times New Roman"/>
          <w:b/>
          <w:color w:val="000000"/>
          <w:spacing w:val="-2"/>
          <w:lang w:val="es-ES"/>
        </w:rPr>
        <w:t xml:space="preserve">LICENCIATARIA </w:t>
      </w:r>
      <w:r w:rsidRPr="00216A03">
        <w:rPr>
          <w:rFonts w:ascii="Times New Roman" w:eastAsia="Times New Roman" w:hAnsi="Times New Roman" w:cs="Times New Roman"/>
          <w:color w:val="000000"/>
          <w:spacing w:val="-2"/>
          <w:lang w:val="es-ES"/>
        </w:rPr>
        <w:t>para ejercer la actividad de la Fabricación en la manera que para el efecto mejor disponga, comprometiéndose a prestar su consentimiento y colaboración en todo acto en que sea necesario el mismo, limitándose únicamente a ejercer los derechos de inspección y control que de tiempo en tiempo considere pertinente, para verificar el correcto empleo de las Marcas conforme este Contrato.</w:t>
      </w:r>
    </w:p>
    <w:p w14:paraId="784B8CC2" w14:textId="77777777" w:rsidR="00214238" w:rsidRPr="00216A03" w:rsidRDefault="00214238" w:rsidP="00214238">
      <w:pPr>
        <w:spacing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spacing w:val="-1"/>
          <w:lang w:val="es-ES"/>
        </w:rPr>
        <w:t>Ninguna falla u omisión por cualquiera de las Partes en el cumplimiento de cualquiera de sus obligaciones conforme a la Fabricación aquí pactada, se considerará incumplimiento del Contrato, ni creará ninguna responsabilidad si la misma surgiere por cualquier causa o causas que escapen del control de la Parte involucrada, incluyendo pero no restringido a las siguientes, que para los propósitos de este Contrato se considerará fuera del control de la Parte Involucrada: cambios en las regulaciones gubernamentales, actos de fuerza mayor, huelga u otros actos de los trabajadores, incendios, tormentas, explosiones, disturbios, guerra, rebelión, embargos de trasporte o fallas o retrasos en el trasporte. Tan pronto como sea posible</w:t>
      </w:r>
      <w:r>
        <w:rPr>
          <w:rFonts w:ascii="Times New Roman" w:eastAsia="Times New Roman" w:hAnsi="Times New Roman" w:cs="Times New Roman"/>
          <w:color w:val="000000"/>
          <w:spacing w:val="-1"/>
          <w:lang w:val="es-ES"/>
        </w:rPr>
        <w:t xml:space="preserve">, </w:t>
      </w:r>
      <w:r w:rsidRPr="00216A03">
        <w:rPr>
          <w:rFonts w:ascii="Times New Roman" w:eastAsia="Times New Roman" w:hAnsi="Times New Roman" w:cs="Times New Roman"/>
          <w:color w:val="000000"/>
          <w:lang w:val="es-ES"/>
        </w:rPr>
        <w:t xml:space="preserve">después de </w:t>
      </w:r>
      <w:r w:rsidRPr="00216A03">
        <w:rPr>
          <w:rFonts w:ascii="Times New Roman" w:eastAsia="Times New Roman" w:hAnsi="Times New Roman" w:cs="Times New Roman"/>
          <w:color w:val="000000"/>
          <w:lang w:val="es-ES"/>
        </w:rPr>
        <w:lastRenderedPageBreak/>
        <w:t>la ocurrencia del evento que constituya fuerza mayor, la Parte que pretenda invocar la fuerza mayor deberá dar aviso y los detalles completos por escrito a la otra Parte.</w:t>
      </w:r>
    </w:p>
    <w:p w14:paraId="0563E0D2" w14:textId="77777777" w:rsidR="00214238" w:rsidRPr="00216A03" w:rsidRDefault="00214238" w:rsidP="00214238">
      <w:pPr>
        <w:spacing w:before="339"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SEXTA: FACULTADES PARA ACTUAR EN CONTRA DE INFRACCIONES:</w:t>
      </w:r>
    </w:p>
    <w:p w14:paraId="63B492CE" w14:textId="77777777" w:rsidR="00214238" w:rsidRPr="00216A03" w:rsidRDefault="00214238" w:rsidP="00214238">
      <w:pPr>
        <w:spacing w:before="288"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 xml:space="preserve">La </w:t>
      </w:r>
      <w:r w:rsidRPr="00216A03">
        <w:rPr>
          <w:rFonts w:ascii="Times New Roman" w:eastAsia="Times New Roman" w:hAnsi="Times New Roman" w:cs="Times New Roman"/>
          <w:b/>
          <w:color w:val="000000"/>
          <w:spacing w:val="-3"/>
          <w:lang w:val="es-ES"/>
        </w:rPr>
        <w:t xml:space="preserve">LICENCIATARIA </w:t>
      </w:r>
      <w:r w:rsidRPr="00216A03">
        <w:rPr>
          <w:rFonts w:ascii="Times New Roman" w:eastAsia="Times New Roman" w:hAnsi="Times New Roman" w:cs="Times New Roman"/>
          <w:color w:val="000000"/>
          <w:spacing w:val="-3"/>
          <w:lang w:val="es-ES"/>
        </w:rPr>
        <w:t xml:space="preserve">estará facultada expresamente para promover la defensa legal y tutela de los Signos Distintivos sin limitación alguna (sea en vía administrativa, judicial u otra), a lo cual la </w:t>
      </w:r>
      <w:r w:rsidRPr="00216A03">
        <w:rPr>
          <w:rFonts w:ascii="Times New Roman" w:eastAsia="Times New Roman" w:hAnsi="Times New Roman" w:cs="Times New Roman"/>
          <w:b/>
          <w:color w:val="000000"/>
          <w:spacing w:val="-3"/>
          <w:lang w:val="es-ES"/>
        </w:rPr>
        <w:t>LICENCIANTE</w:t>
      </w:r>
      <w:r w:rsidRPr="00216A03">
        <w:rPr>
          <w:rFonts w:ascii="Times New Roman" w:eastAsia="Times New Roman" w:hAnsi="Times New Roman" w:cs="Times New Roman"/>
          <w:color w:val="000000"/>
          <w:spacing w:val="-3"/>
          <w:lang w:val="es-ES"/>
        </w:rPr>
        <w:t>, sin perjuicio de las acciones que también está obligada a tomar por su cuenta, le proveerá de todo el apoyo necesario incluido, pero no limitado, a firmar escritos, otorgar mandatos, comparecer ante las instancias correspondientes, entre otras acciones que sean convenientes y justificables para la defensa legal de los Signos Distintivos y de los Productos.</w:t>
      </w:r>
    </w:p>
    <w:p w14:paraId="2170E3B8" w14:textId="77777777" w:rsidR="00214238" w:rsidRPr="00216A03" w:rsidRDefault="00214238" w:rsidP="00214238">
      <w:pPr>
        <w:spacing w:before="288"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Por lo tanto,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se compromete a cooperar plenamente y de buena fe con el fin de asegurar, preservar y proteger los derechos de exclusividad con respecto de los Signos Distintivos.</w:t>
      </w:r>
    </w:p>
    <w:p w14:paraId="02DCDF7E" w14:textId="77777777" w:rsidR="00214238" w:rsidRPr="00216A03" w:rsidRDefault="00214238" w:rsidP="00214238">
      <w:pPr>
        <w:spacing w:before="290"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Todos los costos y tarifas requeridos para mantener los registros que existan respecto de los Signos Distintivos en el Territorio, inclusive en el caso de infracciones, correrán a cargo de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 xml:space="preserve">Por su parte,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queda responsable de cualquier daño y perjuicio que resulte ante la inacción de defensa de los Signos Distintivos ante cualquier infracción relacionada con estos.</w:t>
      </w:r>
    </w:p>
    <w:p w14:paraId="6E76897C" w14:textId="77777777" w:rsidR="00214238" w:rsidRPr="00216A03" w:rsidRDefault="00214238" w:rsidP="00214238">
      <w:pPr>
        <w:spacing w:before="29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SÉPTIMA: OBLIGACIONES DE LA LICENCIATARIA:</w:t>
      </w:r>
    </w:p>
    <w:p w14:paraId="54855A67" w14:textId="77777777" w:rsidR="00214238" w:rsidRPr="00216A03" w:rsidRDefault="00214238" w:rsidP="00214238">
      <w:pPr>
        <w:spacing w:before="238"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 LICENCIATARIA, sin perjuicio de otras obligaciones indicadas en este Contrato, se compromete a lo siguiente:</w:t>
      </w:r>
    </w:p>
    <w:p w14:paraId="1AE9F1AB" w14:textId="77777777" w:rsidR="00214238" w:rsidRPr="00216A03" w:rsidRDefault="00214238" w:rsidP="00214238">
      <w:pPr>
        <w:spacing w:before="252"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7.1. No solicitar o registrar para si o a favor de terceros en el Ecuador o cualquier otro país del mundo, los signos distintivos de propiedad de la LICENCIANTE que están detallados en el Anexo “A” de este contrato.</w:t>
      </w:r>
    </w:p>
    <w:p w14:paraId="1BE8F534" w14:textId="77777777" w:rsidR="00214238" w:rsidRPr="00216A03" w:rsidRDefault="00214238" w:rsidP="00214238">
      <w:pPr>
        <w:spacing w:before="257"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7.2. De manera expresa se deja constancia que la LICENCIATARIA tendrá derecho de uso exclusivo de los Signos Distintivos, única y exclusivamente en el territorio para el cual se concede esta licencia de uso.</w:t>
      </w:r>
    </w:p>
    <w:p w14:paraId="53139BB0" w14:textId="77777777" w:rsidR="00214238" w:rsidRPr="00216A03" w:rsidRDefault="00214238" w:rsidP="00214238">
      <w:pPr>
        <w:spacing w:before="252"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7.3. Utilizar los Signos Distintivos de tal manera que, todo uso que se realizare fuera de los parámetros señalados en la cláusula segunda y tercera de este contrato, se considerará como indebido, y facultará a la LICENCIANTE a iniciar en contra de la LICENCIATARIA las acciones administrativas, civiles y penales contempladas en la legislación ecuatoriana y andina que considere pertinentes.</w:t>
      </w:r>
    </w:p>
    <w:p w14:paraId="324899F0" w14:textId="77777777" w:rsidR="00214238" w:rsidRPr="00216A03" w:rsidRDefault="00214238" w:rsidP="00214238">
      <w:pPr>
        <w:spacing w:before="256"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7.4. La LICENCIATARIA no podrá realizar cambios, enmiendas o afectaciones, ni aun cuando pudieren considerarse como secundarios, en los SIGNOS DISTINTIVOS objeto de este contrato, debiendo utilizar dicho signo de la forma y dentro de los parámetros señalados por la LICENCIANTE; sin embargo, se hace constar que la LICENCIATARIA sí está autorizada al uso de las Marcas en relación a estrategias de co-branding para nuevos Productos.</w:t>
      </w:r>
    </w:p>
    <w:p w14:paraId="04F5B0B7" w14:textId="34DE10D3" w:rsidR="00214238" w:rsidRDefault="00214238" w:rsidP="00214238">
      <w:pPr>
        <w:spacing w:before="291" w:after="564"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lastRenderedPageBreak/>
        <w:t>7.5. Brindar oportunamente la información que la LICENCIANTE requiera respecto del uso de las Marcas, así como de cualquier infracción, usurpación o competencia desleal que la LICENCIATARIA tenga conocimiento que se haya producido en el mercado</w:t>
      </w:r>
    </w:p>
    <w:p w14:paraId="013D2E49" w14:textId="77777777" w:rsidR="00214238" w:rsidRPr="00216A03" w:rsidRDefault="00214238" w:rsidP="00214238">
      <w:pPr>
        <w:spacing w:before="19"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OCTAVA: OBLIGACIONES DE LA LICENCIANTE:</w:t>
      </w:r>
    </w:p>
    <w:p w14:paraId="23254EE8" w14:textId="77777777" w:rsidR="00214238" w:rsidRPr="00216A03" w:rsidRDefault="00214238" w:rsidP="00214238">
      <w:pPr>
        <w:spacing w:before="255"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 LICENCIANTE, sin perjuicio de otras obligaciones indicadas en este Contrato, se compromete a:</w:t>
      </w:r>
    </w:p>
    <w:p w14:paraId="6950F073" w14:textId="77777777" w:rsidR="00214238" w:rsidRPr="00216A03" w:rsidRDefault="00214238" w:rsidP="00214238">
      <w:pPr>
        <w:spacing w:before="255"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8.1. Facilitar a la LICENCIATARIA las etiquetas, rótulos, avisos publicitarios y gráficas de los Signos Distintivos, y/o cualquier manual de uso de las Marcas y su etiquetado.</w:t>
      </w:r>
    </w:p>
    <w:p w14:paraId="61254CC5" w14:textId="77777777" w:rsidR="00214238" w:rsidRPr="00216A03" w:rsidRDefault="00214238" w:rsidP="00214238">
      <w:pPr>
        <w:spacing w:before="249"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8.2. Defender, a su costo, los derechos de solicitudes y/o registro de los Signos Distintivos, en caso de que se presenten eventuales acciones en contra de los mismos.</w:t>
      </w:r>
    </w:p>
    <w:p w14:paraId="6EFF13C1" w14:textId="77777777" w:rsidR="00214238" w:rsidRPr="00216A03" w:rsidRDefault="00214238" w:rsidP="00214238">
      <w:pPr>
        <w:spacing w:before="251"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8.3. Formular, a su costo, oposiciones y defensas legales en contra de Propiedad Intelectual de terceros, si se considera que la misma pueden afectar los derechos del LICENCIANTE o de la LICENCIATARIA.</w:t>
      </w:r>
    </w:p>
    <w:p w14:paraId="4AA5CC6C" w14:textId="77777777" w:rsidR="00214238" w:rsidRPr="00216A03" w:rsidRDefault="00214238" w:rsidP="00214238">
      <w:pPr>
        <w:spacing w:before="250"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8.4. Autorizar a la LICENCIATARIA utilizar los Signos Distintivos como co-branding de las marcas y lema comercial de propiedad de la LICENCIATARIA o de las que tenga derecho de uso, estando o no registradas las mismas en la Oficina de Marcas.</w:t>
      </w:r>
    </w:p>
    <w:p w14:paraId="55A02812" w14:textId="77777777" w:rsidR="00214238" w:rsidRPr="00216A03" w:rsidRDefault="00214238" w:rsidP="00214238">
      <w:pPr>
        <w:spacing w:before="257"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8.5. Abstenerse de usar los Signos Distintivos y, si los estuviere usando, suspender de inmediato su uso, de tal manera que la LICENCIATARIA goce en efecto de un uso exclusivo de dichos Signos Distintivos en el Territorio.</w:t>
      </w:r>
    </w:p>
    <w:p w14:paraId="7C2E1666" w14:textId="77777777" w:rsidR="00214238" w:rsidRPr="00216A03" w:rsidRDefault="00214238" w:rsidP="00214238">
      <w:pPr>
        <w:spacing w:before="251" w:line="276" w:lineRule="auto"/>
        <w:ind w:left="720" w:hanging="360"/>
        <w:jc w:val="both"/>
        <w:textAlignment w:val="baseline"/>
        <w:rPr>
          <w:rFonts w:ascii="Times New Roman" w:eastAsia="Times New Roman" w:hAnsi="Times New Roman" w:cs="Times New Roman"/>
          <w:color w:val="000000"/>
          <w:spacing w:val="-4"/>
          <w:lang w:val="es-ES"/>
        </w:rPr>
      </w:pPr>
      <w:r w:rsidRPr="00216A03">
        <w:rPr>
          <w:rFonts w:ascii="Times New Roman" w:eastAsia="Times New Roman" w:hAnsi="Times New Roman" w:cs="Times New Roman"/>
          <w:color w:val="000000"/>
          <w:spacing w:val="-4"/>
          <w:lang w:val="es-ES"/>
        </w:rPr>
        <w:t>8.6. La LICENCIANTE declara que no pesa sobre los Signos Distintivos ninguna limitación o gravamen que pueda afectar el uso y goce pacífico de los derechos correspondientes y que se ha cumplido con todos los requisitos para el otorgamiento y plena validez y vigencia de las marcas licenciadas.</w:t>
      </w:r>
    </w:p>
    <w:p w14:paraId="0F1E3B6C" w14:textId="77777777" w:rsidR="00214238" w:rsidRPr="00216A03" w:rsidRDefault="00214238" w:rsidP="00214238">
      <w:pPr>
        <w:spacing w:before="2" w:line="276" w:lineRule="auto"/>
        <w:ind w:right="504" w:firstLine="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8.7. Queda prohibido que la LICENCIANTE pueda dar por terminado el contrato de manera unilateral </w:t>
      </w:r>
      <w:r w:rsidRPr="00216A03">
        <w:rPr>
          <w:rFonts w:ascii="Times New Roman" w:eastAsia="Times New Roman" w:hAnsi="Times New Roman" w:cs="Times New Roman"/>
          <w:b/>
          <w:color w:val="000000"/>
          <w:lang w:val="es-ES"/>
        </w:rPr>
        <w:t>NOVENA: PROHIBICIONES</w:t>
      </w:r>
      <w:r w:rsidRPr="00216A03">
        <w:rPr>
          <w:rFonts w:ascii="Times New Roman" w:eastAsia="Times New Roman" w:hAnsi="Times New Roman" w:cs="Times New Roman"/>
          <w:color w:val="000000"/>
          <w:lang w:val="es-ES"/>
        </w:rPr>
        <w:t>:</w:t>
      </w:r>
    </w:p>
    <w:p w14:paraId="15DA5529" w14:textId="77777777" w:rsidR="00214238" w:rsidRPr="00216A03" w:rsidRDefault="00214238" w:rsidP="00214238">
      <w:pPr>
        <w:spacing w:before="255"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9.1. Queda prohibido a la LICENCIATARIA ceder a favor de terceros los derechos derivados de este contrato, ya sea en forma parcial o total, sin contar con el previo consentimiento por escrito del LICENCIANTE.</w:t>
      </w:r>
    </w:p>
    <w:p w14:paraId="7401BED6" w14:textId="77777777" w:rsidR="00214238" w:rsidRPr="00216A03" w:rsidRDefault="00214238" w:rsidP="00214238">
      <w:pPr>
        <w:spacing w:before="251"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9.2. Queda prohibido a la LICENCIATARIA, utilizar los Signos Distintivos para fines distintos a los alcances que deriven de este Contrato, de conformidad con la legislación aplicable, o en forma tal que de tal uso derive afectación al prestigio o fama del signo, o que en cualquier forma pueda mermarse su capacidad distintiva y/o valor comercial.</w:t>
      </w:r>
    </w:p>
    <w:p w14:paraId="020319BF" w14:textId="77777777" w:rsidR="00214238" w:rsidRPr="00216A03" w:rsidRDefault="00214238" w:rsidP="00214238">
      <w:pPr>
        <w:spacing w:before="257" w:line="276" w:lineRule="auto"/>
        <w:ind w:left="720" w:hanging="3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9.3. Queda prohibido al LICENCIANTE, el poder disponer, gravar o limitar los Signos Distintivos de cualquier forma que limite el uso exclusivo a favor de la LICENCIATARIA, salvo que previamente cuente con consentimiento escrito de la LICENCIATARIA. En caso de que la LICENCIANTE actúe sin el previo consentimiento de la LICENCIATARIA, responderá por los daños y perjuicios ocasionados a esta última.</w:t>
      </w:r>
    </w:p>
    <w:p w14:paraId="4BFF6D8E" w14:textId="77777777" w:rsidR="00214238" w:rsidRPr="00216A03" w:rsidRDefault="00214238" w:rsidP="00214238">
      <w:pPr>
        <w:spacing w:before="51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lastRenderedPageBreak/>
        <w:t>DÉCIMA: DURACIÓN:</w:t>
      </w:r>
    </w:p>
    <w:p w14:paraId="4196C3EB" w14:textId="77777777" w:rsidR="00214238" w:rsidRDefault="00214238" w:rsidP="00214238">
      <w:pPr>
        <w:spacing w:before="247" w:after="530"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El tiempo de duración de la presente Licencia Exclusiva de Uso es por cinco (5) años, mismo que i</w:t>
      </w:r>
      <w:r>
        <w:rPr>
          <w:rFonts w:ascii="Times New Roman" w:eastAsia="Times New Roman" w:hAnsi="Times New Roman" w:cs="Times New Roman"/>
          <w:color w:val="000000"/>
          <w:lang w:val="es-ES"/>
        </w:rPr>
        <w:t>n</w:t>
      </w:r>
      <w:r w:rsidRPr="00216A03">
        <w:rPr>
          <w:rFonts w:ascii="Times New Roman" w:eastAsia="Times New Roman" w:hAnsi="Times New Roman" w:cs="Times New Roman"/>
          <w:color w:val="000000"/>
          <w:lang w:val="es-ES"/>
        </w:rPr>
        <w:t>i</w:t>
      </w:r>
      <w:r>
        <w:rPr>
          <w:rFonts w:ascii="Times New Roman" w:eastAsia="Times New Roman" w:hAnsi="Times New Roman" w:cs="Times New Roman"/>
          <w:color w:val="000000"/>
          <w:lang w:val="es-ES"/>
        </w:rPr>
        <w:t>c</w:t>
      </w:r>
      <w:r w:rsidRPr="00216A03">
        <w:rPr>
          <w:rFonts w:ascii="Times New Roman" w:eastAsia="Times New Roman" w:hAnsi="Times New Roman" w:cs="Times New Roman"/>
          <w:color w:val="000000"/>
          <w:lang w:val="es-ES"/>
        </w:rPr>
        <w:t>ia a computarse el día …., y, por tanto, finaliza el día ….</w:t>
      </w:r>
    </w:p>
    <w:p w14:paraId="2EEEF5C2" w14:textId="17BCD07B" w:rsidR="00214238" w:rsidRPr="00216A03" w:rsidRDefault="00214238" w:rsidP="00214238">
      <w:pPr>
        <w:spacing w:before="247" w:after="530"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Las PARTES acuerdan que el contrato no se renovará automáticamente, por lo que deberán suscribir un Adendum con la ampliación del plazo.</w:t>
      </w:r>
    </w:p>
    <w:p w14:paraId="2056D976" w14:textId="77777777" w:rsidR="00214238" w:rsidRPr="00216A03" w:rsidRDefault="00214238" w:rsidP="00214238">
      <w:pPr>
        <w:spacing w:before="255"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De la misma manera las PARTES declaran que la LICENCIATARIA podrá de manera unilateral dar por terminado el contrato con un preaviso de sesenta (60) días de anticipación, sin que esta notificación ocasione indemnización de daños y perjuicios de ninguna naturaleza, siempre y cuando hayan transcurrido al menos dos años desde la fecha de celebración del presente contrato.</w:t>
      </w:r>
    </w:p>
    <w:p w14:paraId="3EE1505F" w14:textId="77777777" w:rsidR="00214238" w:rsidRPr="00216A03" w:rsidRDefault="00214238" w:rsidP="00214238">
      <w:pPr>
        <w:spacing w:before="252"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Las PARTES declaran que la LICENCIATARIA durante la vigencia del presente contrato y de los adendums existentes tendrá la primera opción de compra de los signos distintivos detalladas en el Anexo A. De la misma manera, las partes acuerdan que esta opción de compra se la realizará conforme a la metodología que las parten se comprometen a suscribir durante los próximos doce meses luego de que entre en vigencia el presente contrato, documento que será anexo al presente contrato.</w:t>
      </w:r>
    </w:p>
    <w:p w14:paraId="64D51172" w14:textId="77777777" w:rsidR="00214238" w:rsidRPr="00216A03" w:rsidRDefault="00214238" w:rsidP="00214238">
      <w:pPr>
        <w:spacing w:before="25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PRIMERA: TERMINACION DEL CONTRATO:</w:t>
      </w:r>
    </w:p>
    <w:p w14:paraId="5D0B2073" w14:textId="77777777" w:rsidR="00214238" w:rsidRPr="00216A03" w:rsidRDefault="00214238" w:rsidP="00214238">
      <w:pPr>
        <w:spacing w:before="260"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10.1. Por cumplimiento del plazo del Contrato.</w:t>
      </w:r>
    </w:p>
    <w:p w14:paraId="0EE8B40C" w14:textId="77777777" w:rsidR="00214238" w:rsidRPr="00216A03" w:rsidRDefault="00214238" w:rsidP="00214238">
      <w:pPr>
        <w:spacing w:before="295"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10.2. Por quiebra o insolvencia de una de las PARTES.</w:t>
      </w:r>
    </w:p>
    <w:p w14:paraId="104FE2CA" w14:textId="77777777" w:rsidR="00214238" w:rsidRPr="00216A03" w:rsidRDefault="00214238" w:rsidP="00214238">
      <w:pPr>
        <w:spacing w:before="299" w:line="276" w:lineRule="auto"/>
        <w:jc w:val="both"/>
        <w:textAlignment w:val="baseline"/>
        <w:rPr>
          <w:rFonts w:ascii="Times New Roman" w:eastAsia="Times New Roman" w:hAnsi="Times New Roman" w:cs="Times New Roman"/>
          <w:color w:val="000000"/>
          <w:spacing w:val="3"/>
          <w:lang w:val="es-ES"/>
        </w:rPr>
      </w:pPr>
      <w:r w:rsidRPr="00216A03">
        <w:rPr>
          <w:rFonts w:ascii="Times New Roman" w:eastAsia="Times New Roman" w:hAnsi="Times New Roman" w:cs="Times New Roman"/>
          <w:color w:val="000000"/>
          <w:spacing w:val="3"/>
          <w:lang w:val="es-ES"/>
        </w:rPr>
        <w:t>10.3. Por razones de caso fortuito y fuerza mayor.</w:t>
      </w:r>
    </w:p>
    <w:p w14:paraId="63BC1C39" w14:textId="77777777" w:rsidR="00214238" w:rsidRPr="00216A03" w:rsidRDefault="00214238" w:rsidP="00214238">
      <w:pPr>
        <w:spacing w:before="275" w:line="276" w:lineRule="auto"/>
        <w:jc w:val="both"/>
        <w:textAlignment w:val="baseline"/>
        <w:rPr>
          <w:rFonts w:ascii="Times New Roman" w:eastAsia="Times New Roman" w:hAnsi="Times New Roman" w:cs="Times New Roman"/>
          <w:color w:val="000000"/>
          <w:spacing w:val="2"/>
          <w:lang w:val="es-ES"/>
        </w:rPr>
      </w:pPr>
      <w:r w:rsidRPr="00216A03">
        <w:rPr>
          <w:rFonts w:ascii="Times New Roman" w:eastAsia="Times New Roman" w:hAnsi="Times New Roman" w:cs="Times New Roman"/>
          <w:color w:val="000000"/>
          <w:spacing w:val="2"/>
          <w:lang w:val="es-ES"/>
        </w:rPr>
        <w:t>10.4. Por las demás razones contempladas en el presente contrato.</w:t>
      </w:r>
    </w:p>
    <w:p w14:paraId="4293A36E" w14:textId="77777777" w:rsidR="00214238" w:rsidRPr="00216A03" w:rsidRDefault="00214238" w:rsidP="00214238">
      <w:pPr>
        <w:spacing w:before="275"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SEGUNDA: MODIFICACIÓN:</w:t>
      </w:r>
    </w:p>
    <w:p w14:paraId="34F17BF1" w14:textId="77777777" w:rsidR="00214238" w:rsidRPr="00216A03" w:rsidRDefault="00214238" w:rsidP="00214238">
      <w:pPr>
        <w:spacing w:before="249"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Las Partes de mutuo acuerdo podrán modificar en todo o en parte el contenido del presente contrato mediante enmiendas que deberán celebrarse por escrito y se tomarán como adendum a este contrato.</w:t>
      </w:r>
    </w:p>
    <w:p w14:paraId="2F2CA33F" w14:textId="77777777" w:rsidR="00214238" w:rsidRPr="00216A03" w:rsidRDefault="00214238" w:rsidP="00214238">
      <w:pPr>
        <w:spacing w:before="251"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En los casos de nuevas marcas o solicitudes que la LICENCIANTE decida incluir en la cláusula segunda de este contrato, ésta notificará por escrito a la LICENCIATARIA, considerándose dicha notificación como parte integrante de este contrato. De tal manera, que los derechos, obligaciones y prohibiciones de las partes incluirán a los nuevos registros y solicitudes.</w:t>
      </w:r>
    </w:p>
    <w:p w14:paraId="5E7F616E" w14:textId="77777777" w:rsidR="00214238" w:rsidRPr="00216A03" w:rsidRDefault="00214238" w:rsidP="00214238">
      <w:pPr>
        <w:spacing w:before="25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TERCERA: PRECIO:</w:t>
      </w:r>
    </w:p>
    <w:p w14:paraId="067AC547" w14:textId="57C9A5FB" w:rsidR="00214238" w:rsidRDefault="00214238" w:rsidP="00214238">
      <w:pPr>
        <w:spacing w:before="247" w:after="530"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 LICENCIATARIA pagará a la LICENCIANTE un fee anual fijo de USD 5.000 (cinco mil Dólares de los Estados Unido de América) y una regalía que se determinará en función a sus ingresos netos, equivalente al 1% del valor neto de ventas del producto bajo las Marcas licenciadas. A fin de determinar el importe exacto de las regalías, LA LICENCIATARIA enviará a LA LICENCIANTE el valor de las ventas totales </w:t>
      </w:r>
      <w:r w:rsidRPr="00216A03">
        <w:rPr>
          <w:rFonts w:ascii="Times New Roman" w:eastAsia="Times New Roman" w:hAnsi="Times New Roman" w:cs="Times New Roman"/>
          <w:color w:val="000000"/>
          <w:lang w:val="es-ES"/>
        </w:rPr>
        <w:lastRenderedPageBreak/>
        <w:t>que realicen con el producto. Dicho monto deberá cancelarse al finalizar cada año contado a partir de la fecha de lanzamiento del producto que será informado por LA LICENCIATARIA a LA LICENCIANTE cancelando a LA LICENCIANTE a los 30 días posteriores de haber presentado la factura que emita al respecto. El valor será íntegramente depositado en …..</w:t>
      </w:r>
    </w:p>
    <w:p w14:paraId="066B1DD1" w14:textId="77777777" w:rsidR="00214238" w:rsidRDefault="00214238" w:rsidP="00214238">
      <w:pPr>
        <w:spacing w:before="247" w:after="530" w:line="276" w:lineRule="auto"/>
        <w:jc w:val="both"/>
        <w:textAlignment w:val="baseline"/>
        <w:rPr>
          <w:rFonts w:ascii="Times New Roman" w:eastAsia="Times New Roman" w:hAnsi="Times New Roman" w:cs="Times New Roman"/>
          <w:color w:val="000000"/>
          <w:lang w:val="es-ES"/>
        </w:rPr>
      </w:pPr>
    </w:p>
    <w:p w14:paraId="5267062A" w14:textId="77777777" w:rsidR="00214238" w:rsidRPr="00216A03" w:rsidRDefault="00214238" w:rsidP="00214238">
      <w:pPr>
        <w:spacing w:before="7"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En ningún momento la LICENCIATARIA está obligada a mantener el mismo volumen de ventas durante la vigencia del contrato, pues estas podrán variar de conformidad con las condiciones comerciales que la LICENCIATARIA considere aplicar.</w:t>
      </w:r>
    </w:p>
    <w:p w14:paraId="556468FA" w14:textId="77777777" w:rsidR="00214238" w:rsidRPr="00216A03" w:rsidRDefault="00214238" w:rsidP="00214238">
      <w:pPr>
        <w:spacing w:before="29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CUARTA: IMPUESTOS:</w:t>
      </w:r>
    </w:p>
    <w:p w14:paraId="081C11FF" w14:textId="77777777" w:rsidR="00214238" w:rsidRPr="00216A03" w:rsidRDefault="00214238" w:rsidP="00214238">
      <w:pPr>
        <w:spacing w:before="249"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 LICENCIANTE como la LICENCIATARIA, reconocen expresamente, su total y exclusiva responsabilidad, con relación a los tributos que por ley les corresponda eventualmente pagar a cada uno de ellos, por concepto de esta LICENCIA.</w:t>
      </w:r>
    </w:p>
    <w:p w14:paraId="37EB0894" w14:textId="77777777" w:rsidR="00214238" w:rsidRPr="00216A03" w:rsidRDefault="00214238" w:rsidP="00214238">
      <w:pPr>
        <w:spacing w:before="256"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Constituye una obligación de la LICENCIATARIA, tanto por Ley como por el presente acuerdo, cumplir con las obligaciones tributarias que correspondan por la utilización y explotación de los SIGNOS DISTINTIVOS, a fin de que los mismos no se vean afectados de ninguna manera.</w:t>
      </w:r>
    </w:p>
    <w:p w14:paraId="4EB4DE4C" w14:textId="77777777" w:rsidR="00214238" w:rsidRPr="00216A03" w:rsidRDefault="00214238" w:rsidP="00214238">
      <w:pPr>
        <w:spacing w:before="257"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QUINTA : NO RELACIÓN LABORAL:</w:t>
      </w:r>
    </w:p>
    <w:p w14:paraId="0BC0DCDC" w14:textId="77777777" w:rsidR="00214238" w:rsidRPr="00216A03" w:rsidRDefault="00214238" w:rsidP="00214238">
      <w:pPr>
        <w:spacing w:before="300"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El presente Contrato de ninguna manera dará lugar a una relación de naturaleza laboral entre la </w:t>
      </w:r>
      <w:r w:rsidRPr="00216A03">
        <w:rPr>
          <w:rFonts w:ascii="Times New Roman" w:eastAsia="Times New Roman" w:hAnsi="Times New Roman" w:cs="Times New Roman"/>
          <w:b/>
          <w:color w:val="000000"/>
          <w:lang w:val="es-ES"/>
        </w:rPr>
        <w:t xml:space="preserve">LICENCIANTE </w:t>
      </w:r>
      <w:r w:rsidRPr="00216A03">
        <w:rPr>
          <w:rFonts w:ascii="Times New Roman" w:eastAsia="Times New Roman" w:hAnsi="Times New Roman" w:cs="Times New Roman"/>
          <w:color w:val="000000"/>
          <w:lang w:val="es-ES"/>
        </w:rPr>
        <w:t xml:space="preserve">con la </w:t>
      </w:r>
      <w:r w:rsidRPr="00216A03">
        <w:rPr>
          <w:rFonts w:ascii="Times New Roman" w:eastAsia="Times New Roman" w:hAnsi="Times New Roman" w:cs="Times New Roman"/>
          <w:b/>
          <w:color w:val="000000"/>
          <w:lang w:val="es-ES"/>
        </w:rPr>
        <w:t>LICENCIATARIA</w:t>
      </w:r>
      <w:r w:rsidRPr="00216A03">
        <w:rPr>
          <w:rFonts w:ascii="Times New Roman" w:eastAsia="Times New Roman" w:hAnsi="Times New Roman" w:cs="Times New Roman"/>
          <w:color w:val="000000"/>
          <w:lang w:val="es-ES"/>
        </w:rPr>
        <w:t xml:space="preserve">, ni con sus ejecutivos y empleados, quedando establecido que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 xml:space="preserve">responderá exclusivamente respecto a cualquier reclamación de esta naturaleza que se origine de su personal. La </w:t>
      </w:r>
      <w:r w:rsidRPr="00216A03">
        <w:rPr>
          <w:rFonts w:ascii="Times New Roman" w:eastAsia="Times New Roman" w:hAnsi="Times New Roman" w:cs="Times New Roman"/>
          <w:b/>
          <w:color w:val="000000"/>
          <w:lang w:val="es-ES"/>
        </w:rPr>
        <w:t xml:space="preserve">LICENCIATARIA </w:t>
      </w:r>
      <w:r w:rsidRPr="00216A03">
        <w:rPr>
          <w:rFonts w:ascii="Times New Roman" w:eastAsia="Times New Roman" w:hAnsi="Times New Roman" w:cs="Times New Roman"/>
          <w:color w:val="000000"/>
          <w:lang w:val="es-ES"/>
        </w:rPr>
        <w:t xml:space="preserve">renuncia a cualquier acción o derecho que pudiera pretender hacer valer en ese sentido contra la </w:t>
      </w:r>
      <w:r w:rsidRPr="00216A03">
        <w:rPr>
          <w:rFonts w:ascii="Times New Roman" w:eastAsia="Times New Roman" w:hAnsi="Times New Roman" w:cs="Times New Roman"/>
          <w:b/>
          <w:color w:val="000000"/>
          <w:lang w:val="es-ES"/>
        </w:rPr>
        <w:t>LICENCIANTE</w:t>
      </w:r>
      <w:r w:rsidRPr="00216A03">
        <w:rPr>
          <w:rFonts w:ascii="Times New Roman" w:eastAsia="Times New Roman" w:hAnsi="Times New Roman" w:cs="Times New Roman"/>
          <w:color w:val="000000"/>
          <w:lang w:val="es-ES"/>
        </w:rPr>
        <w:t>.</w:t>
      </w:r>
    </w:p>
    <w:p w14:paraId="00E58FD6" w14:textId="77777777" w:rsidR="00214238" w:rsidRPr="00216A03" w:rsidRDefault="00214238" w:rsidP="00214238">
      <w:pPr>
        <w:spacing w:before="296"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DÉCIMA SEXTA: CONFIDENCIALIDAD:</w:t>
      </w:r>
    </w:p>
    <w:p w14:paraId="01CBA2CB" w14:textId="77777777" w:rsidR="00214238" w:rsidRPr="00216A03" w:rsidRDefault="00214238" w:rsidP="00214238">
      <w:pPr>
        <w:spacing w:before="297"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Las Partes se comprometen a guardar, bajo estricta confidencialidad la Información Confidencial que se haya vertido en este Contrato y con ocasión de su ejecución, y a tomar todas las medidas razonables necesarias para conservarla como confidencial, siendo responsable la Parte infractora por daños y perjuicios de la revelación de esta información con la otra Parte.</w:t>
      </w:r>
    </w:p>
    <w:p w14:paraId="7C30F300" w14:textId="77777777" w:rsidR="00214238" w:rsidRPr="00216A03" w:rsidRDefault="00214238" w:rsidP="00214238">
      <w:pPr>
        <w:spacing w:before="295" w:line="276" w:lineRule="auto"/>
        <w:jc w:val="both"/>
        <w:textAlignment w:val="baseline"/>
        <w:rPr>
          <w:rFonts w:ascii="Times New Roman" w:eastAsia="Times New Roman" w:hAnsi="Times New Roman" w:cs="Times New Roman"/>
          <w:b/>
          <w:color w:val="000000"/>
          <w:spacing w:val="-2"/>
          <w:lang w:val="es-ES"/>
        </w:rPr>
      </w:pPr>
      <w:r w:rsidRPr="00216A03">
        <w:rPr>
          <w:rFonts w:ascii="Times New Roman" w:eastAsia="Times New Roman" w:hAnsi="Times New Roman" w:cs="Times New Roman"/>
          <w:b/>
          <w:color w:val="000000"/>
          <w:spacing w:val="-2"/>
          <w:lang w:val="es-ES"/>
        </w:rPr>
        <w:t>DÉCIMA SEPTIMA. NOTIFICACIONES Y COMUNICACIONES FÍSICAS Y ELECTRÓNICAS:</w:t>
      </w:r>
    </w:p>
    <w:p w14:paraId="7CE7479C" w14:textId="77777777" w:rsidR="00214238" w:rsidRPr="00216A03" w:rsidRDefault="00214238" w:rsidP="00214238">
      <w:pPr>
        <w:spacing w:before="288"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Cualquier notificación provista en el Contrato, se realizará por escrito y se considerará debidamente entregada si: (i) Se entrega personalmente, (ii) Se envía por servicio de mensajería rápida acreditada, o (iii) Se envía por correo electrónico de la siguiente manera (o a otra dirección que la Parte con derecho a notificación designe, siempre y cuando la notifique con cinco (5) días de antelación):</w:t>
      </w:r>
    </w:p>
    <w:p w14:paraId="4FB31FE3" w14:textId="77777777" w:rsidR="00214238" w:rsidRPr="00216A03" w:rsidRDefault="00214238" w:rsidP="00214238">
      <w:pPr>
        <w:tabs>
          <w:tab w:val="left" w:pos="2160"/>
        </w:tabs>
        <w:spacing w:before="418" w:line="276" w:lineRule="auto"/>
        <w:ind w:left="2160" w:hanging="21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b/>
          <w:color w:val="000000"/>
          <w:u w:val="single"/>
          <w:lang w:val="es-ES"/>
        </w:rPr>
        <w:t>LICENCIANTE</w:t>
      </w:r>
      <w:r w:rsidRPr="00216A03">
        <w:rPr>
          <w:rFonts w:ascii="Times New Roman" w:eastAsia="Times New Roman" w:hAnsi="Times New Roman" w:cs="Times New Roman"/>
          <w:color w:val="000000"/>
          <w:u w:val="single"/>
          <w:lang w:val="es-ES"/>
        </w:rPr>
        <w:t>:</w:t>
      </w:r>
      <w:r w:rsidRPr="00216A03">
        <w:rPr>
          <w:rFonts w:ascii="Times New Roman" w:eastAsia="Times New Roman" w:hAnsi="Times New Roman" w:cs="Times New Roman"/>
          <w:color w:val="000000"/>
          <w:lang w:val="es-ES"/>
        </w:rPr>
        <w:tab/>
        <w:t>….</w:t>
      </w:r>
    </w:p>
    <w:p w14:paraId="25DB16D1" w14:textId="77777777" w:rsidR="00214238" w:rsidRPr="00216A03" w:rsidRDefault="00214238" w:rsidP="00214238">
      <w:pPr>
        <w:spacing w:before="545" w:line="276" w:lineRule="auto"/>
        <w:ind w:left="2160" w:hanging="216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b/>
          <w:color w:val="000000"/>
          <w:u w:val="single"/>
          <w:lang w:val="es-ES"/>
        </w:rPr>
        <w:lastRenderedPageBreak/>
        <w:t>LICENCIATARIA</w:t>
      </w:r>
      <w:r w:rsidRPr="00216A03">
        <w:rPr>
          <w:rFonts w:ascii="Times New Roman" w:eastAsia="Times New Roman" w:hAnsi="Times New Roman" w:cs="Times New Roman"/>
          <w:color w:val="000000"/>
          <w:u w:val="single"/>
          <w:lang w:val="es-ES"/>
        </w:rPr>
        <w:t>:</w:t>
      </w:r>
      <w:r w:rsidRPr="00216A03">
        <w:rPr>
          <w:rFonts w:ascii="Times New Roman" w:eastAsia="Times New Roman" w:hAnsi="Times New Roman" w:cs="Times New Roman"/>
          <w:color w:val="000000"/>
          <w:lang w:val="es-ES"/>
        </w:rPr>
        <w:t xml:space="preserve"> ….</w:t>
      </w:r>
    </w:p>
    <w:p w14:paraId="6107111D" w14:textId="77777777" w:rsidR="00214238" w:rsidRDefault="00214238" w:rsidP="00214238">
      <w:pPr>
        <w:spacing w:before="545" w:line="276" w:lineRule="auto"/>
        <w:ind w:left="2160" w:hanging="2160"/>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color w:val="000000"/>
          <w:lang w:val="es-ES"/>
        </w:rPr>
        <w:t xml:space="preserve"> </w:t>
      </w:r>
      <w:r w:rsidRPr="00216A03">
        <w:rPr>
          <w:rFonts w:ascii="Times New Roman" w:eastAsia="Times New Roman" w:hAnsi="Times New Roman" w:cs="Times New Roman"/>
          <w:b/>
          <w:color w:val="000000"/>
          <w:lang w:val="es-ES"/>
        </w:rPr>
        <w:t>DECIMA OCTAVA: ACEPTACIÓN:</w:t>
      </w:r>
    </w:p>
    <w:p w14:paraId="17DC8811" w14:textId="77777777" w:rsidR="00214238" w:rsidRPr="00216A03" w:rsidRDefault="00214238" w:rsidP="00214238">
      <w:pPr>
        <w:spacing w:line="276" w:lineRule="auto"/>
        <w:ind w:right="1440"/>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 xml:space="preserve">Las Partes aceptan libre y voluntariamente los términos contenidos en el presente contrato. </w:t>
      </w:r>
      <w:r w:rsidRPr="00216A03">
        <w:rPr>
          <w:rFonts w:ascii="Times New Roman" w:eastAsia="Times New Roman" w:hAnsi="Times New Roman" w:cs="Times New Roman"/>
          <w:b/>
          <w:color w:val="000000"/>
          <w:lang w:val="es-ES"/>
        </w:rPr>
        <w:t>DÉCIMA NOVENA: CLÁUSULA COMPROMISORIA:</w:t>
      </w:r>
    </w:p>
    <w:p w14:paraId="57D5A24D" w14:textId="12F5505C" w:rsidR="00214238" w:rsidRPr="00216A03" w:rsidRDefault="00214238" w:rsidP="00214238">
      <w:pPr>
        <w:spacing w:before="255"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Todas las desavenencias, controversias o reclamos que se deriven o guarden relación con este contrato y aquellos actos jurídicos posteriores a él que se originen como consecuencia del mismo, incluyendo, pero sin limitarse a su existencia, validez, cumplimiento, terminación, interpretación y arbitrabilidad, inclusive asuntos de responsabilidad extracontractual, serán resueltas</w:t>
      </w:r>
      <w:r>
        <w:rPr>
          <w:rFonts w:ascii="Times New Roman" w:eastAsia="Times New Roman" w:hAnsi="Times New Roman" w:cs="Times New Roman"/>
          <w:color w:val="000000"/>
          <w:lang w:val="es-ES"/>
        </w:rPr>
        <w:t xml:space="preserve"> ante la unidad judicial de Guayaquil.</w:t>
      </w:r>
    </w:p>
    <w:p w14:paraId="39C04BAD" w14:textId="77777777" w:rsidR="00214238" w:rsidRPr="00216A03" w:rsidRDefault="00214238" w:rsidP="00214238">
      <w:pPr>
        <w:spacing w:before="262" w:line="276" w:lineRule="auto"/>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VIGÉSIMA: INSCRIPCIÓN:</w:t>
      </w:r>
    </w:p>
    <w:p w14:paraId="2123EE50" w14:textId="77777777" w:rsidR="00214238" w:rsidRPr="00216A03" w:rsidRDefault="00214238" w:rsidP="00214238">
      <w:pPr>
        <w:spacing w:before="244"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El presente Contrato de Licencia de Uso tendrá plena validez y efectos jurídicos entre las Partes desde el momento de su suscripción. Sin embargo, y a fin de que tenga efectos frente a terceros, el contrato deberá ser inscrito en la Dirección Nacional de Propiedad Industrial del Servicio Nacional de Derechos Intelectuales (SENADI), al margen del o los títulos de registro respectivos. En tal virtud LA LICENCIANTE autoriza a LA LICENCIATARIA para que pueda realizar los trámites necesarios para inscribir este contrato ante dicha Institución y para que se margine la licencia en cada uno de los títulos de registro y solicitudes detallados en el Anexo “A” de este Contrato. El costo de los trámites de la inscripción de la licencia de uso será de cargo de la LICENCIATARIA.</w:t>
      </w:r>
    </w:p>
    <w:p w14:paraId="47997A41" w14:textId="0FB33ACD" w:rsidR="00214238" w:rsidRDefault="00214238" w:rsidP="00214238">
      <w:pPr>
        <w:spacing w:before="545" w:line="276" w:lineRule="auto"/>
        <w:ind w:left="2160" w:hanging="2160"/>
        <w:jc w:val="both"/>
        <w:textAlignment w:val="baseline"/>
        <w:rPr>
          <w:rFonts w:ascii="Times New Roman" w:eastAsia="Times New Roman" w:hAnsi="Times New Roman" w:cs="Times New Roman"/>
          <w:b/>
          <w:color w:val="000000"/>
          <w:lang w:val="es-ES"/>
        </w:rPr>
      </w:pPr>
      <w:r w:rsidRPr="00216A03">
        <w:rPr>
          <w:rFonts w:ascii="Times New Roman" w:eastAsia="Times New Roman" w:hAnsi="Times New Roman" w:cs="Times New Roman"/>
          <w:b/>
          <w:color w:val="000000"/>
          <w:lang w:val="es-ES"/>
        </w:rPr>
        <w:t>VIGÉSIMA PRIMERA: RATIFICACIÓN:</w:t>
      </w:r>
    </w:p>
    <w:p w14:paraId="4D6B9B50" w14:textId="77777777" w:rsidR="00214238" w:rsidRPr="00216A03" w:rsidRDefault="00214238" w:rsidP="00214238">
      <w:pPr>
        <w:spacing w:line="276" w:lineRule="auto"/>
        <w:jc w:val="both"/>
        <w:textAlignment w:val="baseline"/>
        <w:rPr>
          <w:rFonts w:ascii="Times New Roman" w:eastAsia="Times New Roman" w:hAnsi="Times New Roman" w:cs="Times New Roman"/>
          <w:color w:val="000000"/>
          <w:lang w:val="es-ES"/>
        </w:rPr>
      </w:pPr>
      <w:r w:rsidRPr="00216A03">
        <w:rPr>
          <w:rFonts w:ascii="Times New Roman" w:eastAsia="Times New Roman" w:hAnsi="Times New Roman" w:cs="Times New Roman"/>
          <w:color w:val="000000"/>
          <w:lang w:val="es-ES"/>
        </w:rPr>
        <w:t>Los Partes se afirman y ratifican en todos y cada uno de los términos y condiciones del presente Contrato, por ser otorgados en seguridad de sus recíprocos intereses, y para fe y constancia de lo cual, firman en unidad de acto por triplicado.</w:t>
      </w:r>
    </w:p>
    <w:p w14:paraId="1307F5BD" w14:textId="220AB44A" w:rsidR="00214238" w:rsidRPr="00214238" w:rsidRDefault="00214238" w:rsidP="00214238">
      <w:pPr>
        <w:spacing w:before="258" w:after="986" w:line="276" w:lineRule="auto"/>
        <w:jc w:val="both"/>
        <w:textAlignment w:val="baseline"/>
        <w:rPr>
          <w:rFonts w:ascii="Times New Roman" w:eastAsia="Times New Roman" w:hAnsi="Times New Roman" w:cs="Times New Roman"/>
          <w:color w:val="000000"/>
          <w:lang w:val="es-ES"/>
        </w:rPr>
        <w:sectPr w:rsidR="00214238" w:rsidRPr="00214238" w:rsidSect="00214238">
          <w:pgSz w:w="12240" w:h="15840"/>
          <w:pgMar w:top="1400" w:right="1419" w:bottom="284" w:left="1433" w:header="720" w:footer="720" w:gutter="0"/>
          <w:cols w:space="720"/>
        </w:sectPr>
      </w:pPr>
      <w:r w:rsidRPr="00216A03">
        <w:rPr>
          <w:rFonts w:ascii="Times New Roman" w:eastAsia="Times New Roman" w:hAnsi="Times New Roman" w:cs="Times New Roman"/>
          <w:color w:val="000000"/>
          <w:lang w:val="es-ES"/>
        </w:rPr>
        <w:t>En constancia de lo anterior, se firma el presente CONTRATO DE LICENCIA en tres (3) originales del mismo tenor y valor el día …., por las partes intervinientes</w:t>
      </w:r>
      <w:r>
        <w:rPr>
          <w:rFonts w:ascii="Times New Roman" w:eastAsia="Times New Roman" w:hAnsi="Times New Roman" w:cs="Times New Roman"/>
          <w:color w:val="000000"/>
          <w:lang w:val="es-ES"/>
        </w:rPr>
        <w:t>.</w:t>
      </w:r>
    </w:p>
    <w:p w14:paraId="443578C5" w14:textId="77777777" w:rsidR="00214238" w:rsidRPr="00216A03" w:rsidRDefault="00214238" w:rsidP="00214238">
      <w:pPr>
        <w:spacing w:before="247" w:after="530" w:line="276" w:lineRule="auto"/>
        <w:jc w:val="both"/>
        <w:textAlignment w:val="baseline"/>
        <w:rPr>
          <w:rFonts w:ascii="Times New Roman" w:eastAsia="Times New Roman" w:hAnsi="Times New Roman" w:cs="Times New Roman"/>
          <w:color w:val="000000"/>
          <w:lang w:val="es-ES"/>
        </w:rPr>
      </w:pPr>
    </w:p>
    <w:p w14:paraId="0413A8BE" w14:textId="77777777" w:rsidR="00214238" w:rsidRPr="00216A03" w:rsidRDefault="00214238" w:rsidP="00214238">
      <w:pPr>
        <w:spacing w:before="291" w:after="564" w:line="276" w:lineRule="auto"/>
        <w:jc w:val="both"/>
        <w:textAlignment w:val="baseline"/>
        <w:rPr>
          <w:rFonts w:ascii="Times New Roman" w:eastAsia="Times New Roman" w:hAnsi="Times New Roman" w:cs="Times New Roman"/>
          <w:color w:val="000000"/>
          <w:spacing w:val="-1"/>
          <w:lang w:val="es-ES"/>
        </w:rPr>
      </w:pPr>
    </w:p>
    <w:p w14:paraId="5AD707D7" w14:textId="4ACB03CE" w:rsidR="00214238" w:rsidRPr="00216A03" w:rsidRDefault="00214238" w:rsidP="00214238">
      <w:pPr>
        <w:spacing w:before="262" w:line="276" w:lineRule="auto"/>
        <w:ind w:right="36"/>
        <w:jc w:val="both"/>
        <w:textAlignment w:val="baseline"/>
        <w:rPr>
          <w:rFonts w:ascii="Times New Roman" w:eastAsia="Times New Roman" w:hAnsi="Times New Roman" w:cs="Times New Roman"/>
          <w:color w:val="000000"/>
          <w:lang w:val="es-ES"/>
        </w:rPr>
      </w:pPr>
    </w:p>
    <w:p w14:paraId="122844E1" w14:textId="77777777" w:rsidR="00214238" w:rsidRPr="00214238" w:rsidRDefault="00214238" w:rsidP="00214238">
      <w:pPr>
        <w:jc w:val="both"/>
        <w:rPr>
          <w:lang w:val="es-ES"/>
        </w:rPr>
      </w:pPr>
    </w:p>
    <w:sectPr w:rsidR="00214238" w:rsidRPr="002142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983E" w14:textId="77777777" w:rsidR="001F4D30" w:rsidRDefault="001F4D30" w:rsidP="00214238">
      <w:pPr>
        <w:spacing w:after="0" w:line="240" w:lineRule="auto"/>
      </w:pPr>
      <w:r>
        <w:separator/>
      </w:r>
    </w:p>
  </w:endnote>
  <w:endnote w:type="continuationSeparator" w:id="0">
    <w:p w14:paraId="004BEE3D" w14:textId="77777777" w:rsidR="001F4D30" w:rsidRDefault="001F4D30" w:rsidP="0021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99782959"/>
      <w:docPartObj>
        <w:docPartGallery w:val="Page Numbers (Bottom of Page)"/>
        <w:docPartUnique/>
      </w:docPartObj>
    </w:sdtPr>
    <w:sdtEndPr>
      <w:rPr>
        <w:rStyle w:val="Nmerodepgina"/>
      </w:rPr>
    </w:sdtEndPr>
    <w:sdtContent>
      <w:p w14:paraId="00769BDE" w14:textId="60B601B3" w:rsidR="00214238" w:rsidRDefault="00214238" w:rsidP="00556A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E32731A" w14:textId="77777777" w:rsidR="00214238" w:rsidRDefault="00214238" w:rsidP="0021423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30850175"/>
      <w:docPartObj>
        <w:docPartGallery w:val="Page Numbers (Bottom of Page)"/>
        <w:docPartUnique/>
      </w:docPartObj>
    </w:sdtPr>
    <w:sdtEndPr>
      <w:rPr>
        <w:rStyle w:val="Nmerodepgina"/>
      </w:rPr>
    </w:sdtEndPr>
    <w:sdtContent>
      <w:p w14:paraId="345FD9A7" w14:textId="78524E61" w:rsidR="00214238" w:rsidRDefault="00214238" w:rsidP="00556A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46290F4" w14:textId="77777777" w:rsidR="00214238" w:rsidRDefault="00214238" w:rsidP="0021423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102E" w14:textId="77777777" w:rsidR="001F4D30" w:rsidRDefault="001F4D30" w:rsidP="00214238">
      <w:pPr>
        <w:spacing w:after="0" w:line="240" w:lineRule="auto"/>
      </w:pPr>
      <w:r>
        <w:separator/>
      </w:r>
    </w:p>
  </w:footnote>
  <w:footnote w:type="continuationSeparator" w:id="0">
    <w:p w14:paraId="55E85E6B" w14:textId="77777777" w:rsidR="001F4D30" w:rsidRDefault="001F4D30" w:rsidP="0021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3FA3"/>
    <w:multiLevelType w:val="multilevel"/>
    <w:tmpl w:val="0000817C"/>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465032"/>
    <w:multiLevelType w:val="multilevel"/>
    <w:tmpl w:val="C8888AF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31179D"/>
    <w:multiLevelType w:val="multilevel"/>
    <w:tmpl w:val="127A435E"/>
    <w:lvl w:ilvl="0">
      <w:start w:val="1"/>
      <w:numFmt w:val="lowerLetter"/>
      <w:lvlText w:val="(%1)"/>
      <w:lvlJc w:val="left"/>
      <w:pPr>
        <w:tabs>
          <w:tab w:val="left" w:pos="288"/>
        </w:tabs>
        <w:ind w:left="720"/>
      </w:pPr>
      <w:rPr>
        <w:rFonts w:ascii="Times New Roman" w:eastAsia="Times New Roman" w:hAnsi="Times New Roman"/>
        <w:b/>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5147D1"/>
    <w:multiLevelType w:val="multilevel"/>
    <w:tmpl w:val="C5306070"/>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1B0980"/>
    <w:multiLevelType w:val="multilevel"/>
    <w:tmpl w:val="51A20912"/>
    <w:lvl w:ilvl="0">
      <w:start w:val="1"/>
      <w:numFmt w:val="upperRoman"/>
      <w:lvlText w:val="(%1)"/>
      <w:lvlJc w:val="left"/>
      <w:pPr>
        <w:tabs>
          <w:tab w:val="left" w:pos="720"/>
        </w:tabs>
        <w:ind w:left="720"/>
      </w:pPr>
      <w:rPr>
        <w:rFonts w:ascii="Times New Roman" w:eastAsia="Times New Roman" w:hAnsi="Times New Roman"/>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A536A0"/>
    <w:multiLevelType w:val="multilevel"/>
    <w:tmpl w:val="BF2A45E8"/>
    <w:lvl w:ilvl="0">
      <w:start w:val="8"/>
      <w:numFmt w:val="lowerLetter"/>
      <w:lvlText w:val="(%1)"/>
      <w:lvlJc w:val="left"/>
      <w:pPr>
        <w:tabs>
          <w:tab w:val="left" w:pos="360"/>
        </w:tabs>
        <w:ind w:left="720"/>
      </w:pPr>
      <w:rPr>
        <w:rFonts w:ascii="Times New Roman" w:eastAsia="Times New Roman" w:hAnsi="Times New Roman"/>
        <w:b/>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D434F8"/>
    <w:multiLevelType w:val="multilevel"/>
    <w:tmpl w:val="94D6586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3338397">
    <w:abstractNumId w:val="0"/>
  </w:num>
  <w:num w:numId="2" w16cid:durableId="1005743235">
    <w:abstractNumId w:val="2"/>
  </w:num>
  <w:num w:numId="3" w16cid:durableId="1864779647">
    <w:abstractNumId w:val="5"/>
  </w:num>
  <w:num w:numId="4" w16cid:durableId="80416370">
    <w:abstractNumId w:val="4"/>
  </w:num>
  <w:num w:numId="5" w16cid:durableId="1194883407">
    <w:abstractNumId w:val="1"/>
  </w:num>
  <w:num w:numId="6" w16cid:durableId="1533423590">
    <w:abstractNumId w:val="6"/>
  </w:num>
  <w:num w:numId="7" w16cid:durableId="21820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38"/>
    <w:rsid w:val="001F4D30"/>
    <w:rsid w:val="00214238"/>
    <w:rsid w:val="0044457E"/>
    <w:rsid w:val="00992F41"/>
    <w:rsid w:val="009B4EC1"/>
    <w:rsid w:val="00A3593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35CD516C"/>
  <w15:chartTrackingRefBased/>
  <w15:docId w15:val="{2690DA08-65F7-F14F-983D-D8810A20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38"/>
    <w:pPr>
      <w:spacing w:after="180" w:line="274" w:lineRule="auto"/>
    </w:pPr>
    <w:rPr>
      <w:kern w:val="0"/>
      <w:sz w:val="22"/>
      <w:szCs w:val="22"/>
      <w:lang w:val="en-US"/>
      <w14:ligatures w14:val="none"/>
    </w:rPr>
  </w:style>
  <w:style w:type="paragraph" w:styleId="Ttulo1">
    <w:name w:val="heading 1"/>
    <w:basedOn w:val="Normal"/>
    <w:next w:val="Normal"/>
    <w:link w:val="Ttulo1Car"/>
    <w:uiPriority w:val="9"/>
    <w:qFormat/>
    <w:rsid w:val="00214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4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42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42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42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423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423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423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423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42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42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42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42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42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42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42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42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4238"/>
    <w:rPr>
      <w:rFonts w:eastAsiaTheme="majorEastAsia" w:cstheme="majorBidi"/>
      <w:color w:val="272727" w:themeColor="text1" w:themeTint="D8"/>
    </w:rPr>
  </w:style>
  <w:style w:type="paragraph" w:styleId="Ttulo">
    <w:name w:val="Title"/>
    <w:basedOn w:val="Normal"/>
    <w:next w:val="Normal"/>
    <w:link w:val="TtuloCar"/>
    <w:uiPriority w:val="10"/>
    <w:qFormat/>
    <w:rsid w:val="0021423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42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423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42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423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14238"/>
    <w:rPr>
      <w:i/>
      <w:iCs/>
      <w:color w:val="404040" w:themeColor="text1" w:themeTint="BF"/>
    </w:rPr>
  </w:style>
  <w:style w:type="paragraph" w:styleId="Prrafodelista">
    <w:name w:val="List Paragraph"/>
    <w:basedOn w:val="Normal"/>
    <w:uiPriority w:val="34"/>
    <w:qFormat/>
    <w:rsid w:val="00214238"/>
    <w:pPr>
      <w:ind w:left="720"/>
      <w:contextualSpacing/>
    </w:pPr>
  </w:style>
  <w:style w:type="character" w:styleId="nfasisintenso">
    <w:name w:val="Intense Emphasis"/>
    <w:basedOn w:val="Fuentedeprrafopredeter"/>
    <w:uiPriority w:val="21"/>
    <w:qFormat/>
    <w:rsid w:val="00214238"/>
    <w:rPr>
      <w:i/>
      <w:iCs/>
      <w:color w:val="0F4761" w:themeColor="accent1" w:themeShade="BF"/>
    </w:rPr>
  </w:style>
  <w:style w:type="paragraph" w:styleId="Citadestacada">
    <w:name w:val="Intense Quote"/>
    <w:basedOn w:val="Normal"/>
    <w:next w:val="Normal"/>
    <w:link w:val="CitadestacadaCar"/>
    <w:uiPriority w:val="30"/>
    <w:qFormat/>
    <w:rsid w:val="00214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4238"/>
    <w:rPr>
      <w:i/>
      <w:iCs/>
      <w:color w:val="0F4761" w:themeColor="accent1" w:themeShade="BF"/>
    </w:rPr>
  </w:style>
  <w:style w:type="character" w:styleId="Referenciaintensa">
    <w:name w:val="Intense Reference"/>
    <w:basedOn w:val="Fuentedeprrafopredeter"/>
    <w:uiPriority w:val="32"/>
    <w:qFormat/>
    <w:rsid w:val="00214238"/>
    <w:rPr>
      <w:b/>
      <w:bCs/>
      <w:smallCaps/>
      <w:color w:val="0F4761" w:themeColor="accent1" w:themeShade="BF"/>
      <w:spacing w:val="5"/>
    </w:rPr>
  </w:style>
  <w:style w:type="paragraph" w:styleId="Piedepgina">
    <w:name w:val="footer"/>
    <w:basedOn w:val="Normal"/>
    <w:link w:val="PiedepginaCar"/>
    <w:uiPriority w:val="99"/>
    <w:unhideWhenUsed/>
    <w:rsid w:val="002142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238"/>
    <w:rPr>
      <w:kern w:val="0"/>
      <w:sz w:val="22"/>
      <w:szCs w:val="22"/>
      <w:lang w:val="en-US"/>
      <w14:ligatures w14:val="none"/>
    </w:rPr>
  </w:style>
  <w:style w:type="character" w:styleId="Nmerodepgina">
    <w:name w:val="page number"/>
    <w:basedOn w:val="Fuentedeprrafopredeter"/>
    <w:uiPriority w:val="99"/>
    <w:semiHidden/>
    <w:unhideWhenUsed/>
    <w:rsid w:val="0021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4255</Words>
  <Characters>23408</Characters>
  <Application>Microsoft Office Word</Application>
  <DocSecurity>0</DocSecurity>
  <Lines>195</Lines>
  <Paragraphs>55</Paragraphs>
  <ScaleCrop>false</ScaleCrop>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LEGEMPRO Consultoría y Patrocinio</dc:creator>
  <cp:keywords/>
  <dc:description/>
  <cp:lastModifiedBy>LEGEMPRO Consultoría y Patrocinio</cp:lastModifiedBy>
  <cp:revision>2</cp:revision>
  <dcterms:created xsi:type="dcterms:W3CDTF">2024-10-18T16:21:00Z</dcterms:created>
  <dcterms:modified xsi:type="dcterms:W3CDTF">2024-10-18T16:39:00Z</dcterms:modified>
</cp:coreProperties>
</file>