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02C5" w14:textId="31B3FA21" w:rsidR="009B5915" w:rsidRPr="009B5915" w:rsidRDefault="009B5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>MODELO</w:t>
      </w:r>
    </w:p>
    <w:p w14:paraId="1F3A76CA" w14:textId="0930D069" w:rsidR="002D5FC5" w:rsidRPr="009B5915" w:rsidRDefault="00CB6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>CONTRATO DE TRABAJO A TIEMPO INDEFINIDO</w:t>
      </w:r>
    </w:p>
    <w:p w14:paraId="20EBE09A" w14:textId="77777777" w:rsidR="002D5FC5" w:rsidRPr="009B5915" w:rsidRDefault="00CB6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436C9" w14:textId="1FD357AD" w:rsidR="002D5FC5" w:rsidRPr="009B5915" w:rsidRDefault="00CB6A90">
      <w:pPr>
        <w:spacing w:before="240" w:after="20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En la ciudad de Guayaquil, provincia de Guayas, el día</w:t>
      </w:r>
      <w:proofErr w:type="gramStart"/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B5915">
        <w:rPr>
          <w:rFonts w:ascii="Times New Roman" w:hAnsi="Times New Roman" w:cs="Times New Roman"/>
          <w:sz w:val="24"/>
          <w:szCs w:val="24"/>
        </w:rPr>
        <w:t>.</w:t>
      </w:r>
      <w:r w:rsidRPr="009B5915">
        <w:rPr>
          <w:rFonts w:ascii="Times New Roman" w:hAnsi="Times New Roman" w:cs="Times New Roman"/>
          <w:sz w:val="24"/>
          <w:szCs w:val="24"/>
        </w:rPr>
        <w:t xml:space="preserve">, comparecen a la celebración del presente contrato, por una parte, la compañía denominada </w:t>
      </w:r>
      <w:r w:rsidR="009B5915">
        <w:rPr>
          <w:rFonts w:ascii="Times New Roman" w:hAnsi="Times New Roman" w:cs="Times New Roman"/>
          <w:b/>
          <w:sz w:val="24"/>
          <w:szCs w:val="24"/>
        </w:rPr>
        <w:t>……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debidamente representada por su </w:t>
      </w:r>
      <w:r w:rsidR="009B5915">
        <w:rPr>
          <w:rFonts w:ascii="Times New Roman" w:hAnsi="Times New Roman" w:cs="Times New Roman"/>
          <w:b/>
          <w:sz w:val="24"/>
          <w:szCs w:val="24"/>
        </w:rPr>
        <w:t>…..</w:t>
      </w:r>
      <w:r w:rsidRPr="009B5915">
        <w:rPr>
          <w:rFonts w:ascii="Times New Roman" w:hAnsi="Times New Roman" w:cs="Times New Roman"/>
          <w:sz w:val="24"/>
          <w:szCs w:val="24"/>
        </w:rPr>
        <w:t xml:space="preserve"> y como tal, representante legal, señor </w:t>
      </w:r>
      <w:r w:rsidR="009B5915">
        <w:rPr>
          <w:rFonts w:ascii="Times New Roman" w:hAnsi="Times New Roman" w:cs="Times New Roman"/>
          <w:b/>
          <w:sz w:val="24"/>
          <w:szCs w:val="24"/>
        </w:rPr>
        <w:t>……</w:t>
      </w:r>
      <w:r w:rsidRPr="009B5915">
        <w:rPr>
          <w:rFonts w:ascii="Times New Roman" w:hAnsi="Times New Roman" w:cs="Times New Roman"/>
          <w:sz w:val="24"/>
          <w:szCs w:val="24"/>
        </w:rPr>
        <w:t>, a quien en adelante y para efectos del presente instrumento se lo denominará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915">
        <w:rPr>
          <w:rFonts w:ascii="Times New Roman" w:hAnsi="Times New Roman" w:cs="Times New Roman"/>
          <w:sz w:val="24"/>
          <w:szCs w:val="24"/>
        </w:rPr>
        <w:t>“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”; y, por otra parte, el señor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B5915">
        <w:rPr>
          <w:rFonts w:ascii="Times New Roman" w:hAnsi="Times New Roman" w:cs="Times New Roman"/>
          <w:sz w:val="24"/>
          <w:szCs w:val="24"/>
        </w:rPr>
        <w:t>.</w:t>
      </w:r>
      <w:r w:rsidRPr="009B5915">
        <w:rPr>
          <w:rFonts w:ascii="Times New Roman" w:hAnsi="Times New Roman" w:cs="Times New Roman"/>
          <w:sz w:val="24"/>
          <w:szCs w:val="24"/>
        </w:rPr>
        <w:t xml:space="preserve">, por sus propios y personales derechos, portador de la cédula de ciudadanía nro. </w:t>
      </w:r>
      <w:r w:rsidR="009B5915">
        <w:rPr>
          <w:rFonts w:ascii="Times New Roman" w:hAnsi="Times New Roman" w:cs="Times New Roman"/>
          <w:sz w:val="24"/>
          <w:szCs w:val="24"/>
        </w:rPr>
        <w:t>…..</w:t>
      </w:r>
      <w:r w:rsidRPr="009B5915">
        <w:rPr>
          <w:rFonts w:ascii="Times New Roman" w:hAnsi="Times New Roman" w:cs="Times New Roman"/>
          <w:sz w:val="24"/>
          <w:szCs w:val="24"/>
        </w:rPr>
        <w:t xml:space="preserve">, a quien en adelante y para efectos del presente instrumento se lo podrá denominar como </w:t>
      </w:r>
      <w:r w:rsidRPr="009B5915">
        <w:rPr>
          <w:rFonts w:ascii="Times New Roman" w:hAnsi="Times New Roman" w:cs="Times New Roman"/>
          <w:b/>
          <w:sz w:val="24"/>
          <w:szCs w:val="24"/>
        </w:rPr>
        <w:t>“TRABAJADOR”</w:t>
      </w:r>
      <w:r w:rsidRPr="009B5915">
        <w:rPr>
          <w:rFonts w:ascii="Times New Roman" w:hAnsi="Times New Roman" w:cs="Times New Roman"/>
          <w:sz w:val="24"/>
          <w:szCs w:val="24"/>
        </w:rPr>
        <w:t xml:space="preserve">. En las declaraciones en conjunto se los denominará </w:t>
      </w:r>
      <w:r w:rsidRPr="009B5915">
        <w:rPr>
          <w:rFonts w:ascii="Times New Roman" w:hAnsi="Times New Roman" w:cs="Times New Roman"/>
          <w:b/>
          <w:sz w:val="24"/>
          <w:szCs w:val="24"/>
        </w:rPr>
        <w:t>PARTES.</w:t>
      </w: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67164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Las partes que intervienen son capaces para contratar y obligarse, quienes libre y voluntariamente convienen en celebrar conjuntamente el presente contrato, con sujeción a las declaraciones y estipulaciones contenidas en las cláusulas siguientes:</w:t>
      </w:r>
    </w:p>
    <w:p w14:paraId="4EB90842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E9A47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F16884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>CLÁUSULA PRIMERA: ANTECEDENTES. -</w:t>
      </w:r>
    </w:p>
    <w:p w14:paraId="724357CE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8C8175" w14:textId="25A8B489" w:rsidR="002D5FC5" w:rsidRPr="009B5915" w:rsidRDefault="00CB6A9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a.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5915">
        <w:rPr>
          <w:rFonts w:ascii="Times New Roman" w:hAnsi="Times New Roman" w:cs="Times New Roman"/>
          <w:sz w:val="24"/>
          <w:szCs w:val="24"/>
        </w:rPr>
        <w:t>…..</w:t>
      </w:r>
      <w:r w:rsidR="00DB0D82" w:rsidRPr="009B5915">
        <w:rPr>
          <w:rFonts w:ascii="Times New Roman" w:hAnsi="Times New Roman" w:cs="Times New Roman"/>
          <w:sz w:val="24"/>
          <w:szCs w:val="24"/>
        </w:rPr>
        <w:t xml:space="preserve"> es una persona jurídica, debidamente constituida bajo las leyes de la República del Ecuador, que tiene como actividad principal la </w:t>
      </w:r>
      <w:r w:rsidR="009B5915">
        <w:rPr>
          <w:rFonts w:ascii="Times New Roman" w:hAnsi="Times New Roman" w:cs="Times New Roman"/>
          <w:sz w:val="24"/>
          <w:szCs w:val="24"/>
        </w:rPr>
        <w:t>……</w:t>
      </w:r>
    </w:p>
    <w:p w14:paraId="554F3680" w14:textId="2974B95E" w:rsidR="002D5FC5" w:rsidRPr="009B5915" w:rsidRDefault="002D5FC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EAB3E6" w14:textId="28B19ECE" w:rsidR="002D5FC5" w:rsidRPr="009B5915" w:rsidRDefault="00CB6A9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b.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B5915">
        <w:rPr>
          <w:rFonts w:ascii="Times New Roman" w:hAnsi="Times New Roman" w:cs="Times New Roman"/>
          <w:sz w:val="24"/>
          <w:szCs w:val="24"/>
        </w:rPr>
        <w:t xml:space="preserve">Para el desarrollo de sus actividades,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requiere contratar los servicios lícitos y personales del 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TRABAJADOR, </w:t>
      </w:r>
      <w:r w:rsidRPr="009B5915">
        <w:rPr>
          <w:rFonts w:ascii="Times New Roman" w:hAnsi="Times New Roman" w:cs="Times New Roman"/>
          <w:sz w:val="24"/>
          <w:szCs w:val="24"/>
        </w:rPr>
        <w:t xml:space="preserve">para que desempeñe las funciones de </w:t>
      </w:r>
      <w:r w:rsidR="009B5915">
        <w:rPr>
          <w:rFonts w:ascii="Times New Roman" w:hAnsi="Times New Roman" w:cs="Times New Roman"/>
          <w:b/>
          <w:sz w:val="24"/>
          <w:szCs w:val="24"/>
        </w:rPr>
        <w:t>……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790471DE" w14:textId="77777777" w:rsidR="002D5FC5" w:rsidRPr="009B5915" w:rsidRDefault="00CB6A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14065" w14:textId="77777777" w:rsidR="002D5FC5" w:rsidRPr="009B5915" w:rsidRDefault="00CB6A9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c.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declara tener el conocimiento y la capacidad necesarios para llevar a cabo el tipo de labores para las cuales le contrata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, así como también estar debidamente habilitado, según las disposiciones legales y reglamentarias respectivas, para la prestación de los servicios contratados.</w:t>
      </w:r>
    </w:p>
    <w:p w14:paraId="716027FF" w14:textId="77777777" w:rsidR="002D5FC5" w:rsidRPr="009B5915" w:rsidRDefault="00CB6A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B6284" w14:textId="77777777" w:rsidR="002D5FC5" w:rsidRPr="009B5915" w:rsidRDefault="00CB6A90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d.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expresa su voluntad de prestar sus servicios lícitos y personales para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, a cambio de la remuneración pactada de acuerdo con los términos que se detallan en el presente contrato.</w:t>
      </w:r>
    </w:p>
    <w:p w14:paraId="312F259D" w14:textId="77777777" w:rsidR="002D5FC5" w:rsidRPr="009B5915" w:rsidRDefault="00CB6A90">
      <w:pPr>
        <w:ind w:left="1000" w:right="5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2D2B2" w14:textId="77777777" w:rsidR="002D5FC5" w:rsidRPr="009B5915" w:rsidRDefault="00CB6A90">
      <w:pPr>
        <w:ind w:right="56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9EE9F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>CLÁUSULA SEGUNDA: OBJETO DEL CONTRATO. -</w:t>
      </w:r>
    </w:p>
    <w:p w14:paraId="2EE4429F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CA715" w14:textId="74193A0A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Con base en los antecedentes expuestos, las partes celebran el presente contrato de trabajo, por medio del cual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se compromete, a partir de la presente fecha, a prestar sus servicios lícitos y personales en calidad de </w:t>
      </w:r>
      <w:r w:rsidR="009B5915">
        <w:rPr>
          <w:rFonts w:ascii="Times New Roman" w:hAnsi="Times New Roman" w:cs="Times New Roman"/>
          <w:b/>
          <w:sz w:val="24"/>
          <w:szCs w:val="24"/>
        </w:rPr>
        <w:t>……</w:t>
      </w:r>
      <w:r w:rsidRPr="009B5915">
        <w:rPr>
          <w:rFonts w:ascii="Times New Roman" w:hAnsi="Times New Roman" w:cs="Times New Roman"/>
          <w:sz w:val="24"/>
          <w:szCs w:val="24"/>
        </w:rPr>
        <w:t xml:space="preserve">, bajo las órdenes, dirección y dependencia del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, a cambio de la remuneración fijada en este contrato.</w:t>
      </w:r>
    </w:p>
    <w:p w14:paraId="7D027185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9F18D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TRABAJADOR </w:t>
      </w:r>
      <w:r w:rsidRPr="009B5915">
        <w:rPr>
          <w:rFonts w:ascii="Times New Roman" w:hAnsi="Times New Roman" w:cs="Times New Roman"/>
          <w:sz w:val="24"/>
          <w:szCs w:val="24"/>
        </w:rPr>
        <w:t>realizará en especial, pero sin limitarse, las siguientes actividades:</w:t>
      </w:r>
    </w:p>
    <w:p w14:paraId="0B39D3C5" w14:textId="0BDFB554" w:rsidR="002D5FC5" w:rsidRDefault="00CB6A90" w:rsidP="009B5915">
      <w:pPr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……</w:t>
      </w:r>
    </w:p>
    <w:p w14:paraId="39BB0CBD" w14:textId="77777777" w:rsidR="009B5915" w:rsidRPr="009B5915" w:rsidRDefault="009B5915" w:rsidP="009B591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47DE36A" w14:textId="78B55F6B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Además de las enunciadas en la lista que precede,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realizará la totalidad de las actividades establecidas en el presente contrato, así como aquellas otras que sean inherentes al cumplimiento de sus funciones y que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le asigne, dentro del ámbito de su gestión o trabajo.</w:t>
      </w:r>
    </w:p>
    <w:p w14:paraId="2C8A31DA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3197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expresamente declara conocer, comprender y aceptar las actividades que desarrollará y se compromete a realizarlas, aplicando todos sus conocimientos, destrezas, cuidado y capacidades.</w:t>
      </w:r>
    </w:p>
    <w:p w14:paraId="45264CF1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628048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035FB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>CLÁUSULA TERCERA: DERECHOS DEL TRABAJADOR. -</w:t>
      </w:r>
    </w:p>
    <w:p w14:paraId="6E83A045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858DA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tendrá todos los derechos consagrados en la Constitución de la República del Ecuador, el Código de Trabajo, el Reglamento Interno de Trabajo y el presente contrato.</w:t>
      </w:r>
    </w:p>
    <w:p w14:paraId="37656F40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9ABBD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E420E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CUARTA: JORNADA DE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TRABAJO.-</w:t>
      </w:r>
      <w:proofErr w:type="gramEnd"/>
    </w:p>
    <w:p w14:paraId="50690F77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33626" w14:textId="1433AB0E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Las partes han convenido que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ejecute su labor en jornadas de ocho (8) horas diarias, de lunes a viernes, de manera que no exceda de cuarenta (40) horas semanales y doscientas cuarenta (240) horas mensuales, desde las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r w:rsidRPr="009B5915">
        <w:rPr>
          <w:rFonts w:ascii="Times New Roman" w:hAnsi="Times New Roman" w:cs="Times New Roman"/>
          <w:sz w:val="24"/>
          <w:szCs w:val="24"/>
        </w:rPr>
        <w:t xml:space="preserve"> hasta las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r w:rsidRPr="009B5915">
        <w:rPr>
          <w:rFonts w:ascii="Times New Roman" w:hAnsi="Times New Roman" w:cs="Times New Roman"/>
          <w:sz w:val="24"/>
          <w:szCs w:val="24"/>
        </w:rPr>
        <w:t xml:space="preserve"> horario en el cual se encuentra incluida una (1) hora de almuerzo, en el horario establecido por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 acuerdo con sus necesidades y actividades.</w:t>
      </w:r>
    </w:p>
    <w:p w14:paraId="69C13B8D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671B5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En el evento de que sea requerido por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, el 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TRABAJADOR </w:t>
      </w:r>
      <w:r w:rsidRPr="009B5915">
        <w:rPr>
          <w:rFonts w:ascii="Times New Roman" w:hAnsi="Times New Roman" w:cs="Times New Roman"/>
          <w:sz w:val="24"/>
          <w:szCs w:val="24"/>
        </w:rPr>
        <w:t xml:space="preserve">se compromete a ejecutar trabajos en jornadas suplementarias o extraordinarias, en cuyo caso se pagarán los recargos establecidos en el art. 55 del Código del Trabajo. No se considerarán trabajos suplementarios o extraordinarios aquellos realizados sin la autorización del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EMPLEADOR.</w:t>
      </w:r>
    </w:p>
    <w:p w14:paraId="3914EC4B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9D448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11C298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QUINTA: LUGAR DE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TRABAJO.-</w:t>
      </w:r>
      <w:proofErr w:type="gramEnd"/>
    </w:p>
    <w:p w14:paraId="6A632565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E8E45" w14:textId="00FBD279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TRABAJADOR </w:t>
      </w:r>
      <w:r w:rsidRPr="009B5915">
        <w:rPr>
          <w:rFonts w:ascii="Times New Roman" w:hAnsi="Times New Roman" w:cs="Times New Roman"/>
          <w:sz w:val="24"/>
          <w:szCs w:val="24"/>
        </w:rPr>
        <w:t xml:space="preserve">prestará sus servicios en la ciudad de Guayaquil, provincia de Guayas, en las oficinas del 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EMPLEADOR </w:t>
      </w:r>
      <w:r w:rsidRPr="009B5915">
        <w:rPr>
          <w:rFonts w:ascii="Times New Roman" w:hAnsi="Times New Roman" w:cs="Times New Roman"/>
          <w:sz w:val="24"/>
          <w:szCs w:val="24"/>
        </w:rPr>
        <w:t>ubicadas en</w:t>
      </w:r>
      <w:proofErr w:type="gramStart"/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B5915">
        <w:rPr>
          <w:rFonts w:ascii="Times New Roman" w:hAnsi="Times New Roman" w:cs="Times New Roman"/>
          <w:sz w:val="24"/>
          <w:szCs w:val="24"/>
        </w:rPr>
        <w:t>.</w:t>
      </w:r>
      <w:r w:rsidRPr="009B5915">
        <w:rPr>
          <w:rFonts w:ascii="Times New Roman" w:hAnsi="Times New Roman" w:cs="Times New Roman"/>
          <w:sz w:val="24"/>
          <w:szCs w:val="24"/>
        </w:rPr>
        <w:t xml:space="preserve">, así como en los lugares en donde por las actividades que realiza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se requiera de los servicios del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75C4F38F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0B6F4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, en el caso de cambios ocasionales del lugar de trabajo, pagará al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los gastos de ida y vuelta, alojamiento y alimentación cuando, por razones del servicio, tenga que trasladarse a un lugar distinto de su residencia, conforme lo establece el Código del Trabajo.</w:t>
      </w:r>
    </w:p>
    <w:p w14:paraId="3F3767D0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9660BE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630A2C1E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SEXTA: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REMUNERACIÓN.-</w:t>
      </w:r>
      <w:proofErr w:type="gramEnd"/>
    </w:p>
    <w:p w14:paraId="184B6599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856B3C" w14:textId="14E2C03A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Las partes de mutuo acuerdo establecen que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pagará como remuneración mensual al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>, la cantidad de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……</w:t>
      </w: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acepta la remuneración acordada como pago por sus servicios descritos en el presente contrato.</w:t>
      </w:r>
    </w:p>
    <w:p w14:paraId="5C6FAFAB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308EA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Una vez efectuado el pago de la remuneración por parte del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,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podrá solicitar las aclaraciones que considere pertinente, dentro del plazo de setenta y dos (72) horas; tiempo transcurrido el cual, el pago se entenderá satisfecho y a conformidad del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4669D206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B01ED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75C175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SÉPTIMA: VIGENCIA DEL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CONTRATO.-</w:t>
      </w:r>
      <w:proofErr w:type="gramEnd"/>
    </w:p>
    <w:p w14:paraId="338B6F9C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457FCE" w14:textId="3658FDDC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Por su naturaleza, este contrato es a tiempo indefinido, con vigencia a partir del </w:t>
      </w:r>
      <w:r w:rsidR="009B5915" w:rsidRPr="009B5915">
        <w:rPr>
          <w:rFonts w:ascii="Times New Roman" w:hAnsi="Times New Roman" w:cs="Times New Roman"/>
          <w:sz w:val="24"/>
          <w:szCs w:val="24"/>
        </w:rPr>
        <w:t>……</w:t>
      </w:r>
    </w:p>
    <w:p w14:paraId="1044A3EE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1ADBD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Los primeros 90 días calendario serán de prueba, periodo dentro del cual una u otra parte, de manera unilateral, podrán decidir terminar el presente contrato de trabajo sin derecho a reconocer indemnización alguna a la otra parte. Cumplido el plazo de prueba sin que las partes lo hayan dado terminado, se entenderá que la relación laboral continuará por tiempo indefinido.</w:t>
      </w:r>
    </w:p>
    <w:p w14:paraId="3C83020E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F29720" w14:textId="77777777" w:rsidR="002D5FC5" w:rsidRPr="009B5915" w:rsidRDefault="002D5F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C5767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OCTAVA: LEY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APLICABLE.-</w:t>
      </w:r>
      <w:proofErr w:type="gramEnd"/>
    </w:p>
    <w:p w14:paraId="51D1EDC6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9B9938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Las partes se sujetan expresamente a lo acordado en este contrato y todo aquello que no estuviere especificado, a las normas del Código de Trabajo, Ley de Seguridad Social, así como el Reglamento Interno de Trabajo y a los correspondientes manuales o procedimientos determinados por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555206CF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0AA4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10E72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NOVENA: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DECLARACIONES.-</w:t>
      </w:r>
      <w:proofErr w:type="gramEnd"/>
    </w:p>
    <w:p w14:paraId="11E3EF3A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5D464F" w14:textId="77777777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9.1.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presente contrato constituye y representa la enunciación completa y exclusiva de los derechos y obligaciones de las Partes, dejándose constancia de que las mismas están conscientes de que no existe afectación ni renuncia alguna a ningún derecho adquirido por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455F250F" w14:textId="77777777" w:rsidR="002D5FC5" w:rsidRPr="009B5915" w:rsidRDefault="00CB6A90">
      <w:pPr>
        <w:ind w:left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1D7A8D" w14:textId="77777777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9.2.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y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acuerdan que los términos y condiciones de este contrato han sido discutidos, negociados y totalmente aceptados por ambas partes.</w:t>
      </w:r>
    </w:p>
    <w:p w14:paraId="7BF365B6" w14:textId="77777777" w:rsidR="002D5FC5" w:rsidRPr="009B5915" w:rsidRDefault="00CB6A9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1E5F0" w14:textId="7B370691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9.3.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declara expresamente que no tiene compromiso laboral de ninguna especie con entidades o empresas que requieran de su atención y que pueden </w:t>
      </w:r>
      <w:r w:rsidRPr="009B5915">
        <w:rPr>
          <w:rFonts w:ascii="Times New Roman" w:hAnsi="Times New Roman" w:cs="Times New Roman"/>
          <w:sz w:val="24"/>
          <w:szCs w:val="24"/>
        </w:rPr>
        <w:lastRenderedPageBreak/>
        <w:t xml:space="preserve">distraerle de sus obligaciones con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. Igualmente, se compromete</w:t>
      </w:r>
      <w:r w:rsidR="00290CC5" w:rsidRPr="009B5915">
        <w:rPr>
          <w:rFonts w:ascii="Times New Roman" w:hAnsi="Times New Roman" w:cs="Times New Roman"/>
          <w:sz w:val="24"/>
          <w:szCs w:val="24"/>
        </w:rPr>
        <w:t xml:space="preserve"> a ser exclusivo bajo relación de dependencia de</w:t>
      </w:r>
      <w:proofErr w:type="gramStart"/>
      <w:r w:rsidR="00290CC5" w:rsidRPr="009B5915">
        <w:rPr>
          <w:rFonts w:ascii="Times New Roman" w:hAnsi="Times New Roman" w:cs="Times New Roman"/>
          <w:sz w:val="24"/>
          <w:szCs w:val="24"/>
        </w:rPr>
        <w:t xml:space="preserve">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B5915">
        <w:rPr>
          <w:rFonts w:ascii="Times New Roman" w:hAnsi="Times New Roman" w:cs="Times New Roman"/>
          <w:sz w:val="24"/>
          <w:szCs w:val="24"/>
        </w:rPr>
        <w:t>.</w:t>
      </w:r>
      <w:r w:rsidRPr="009B5915">
        <w:rPr>
          <w:rFonts w:ascii="Times New Roman" w:hAnsi="Times New Roman" w:cs="Times New Roman"/>
          <w:sz w:val="24"/>
          <w:szCs w:val="24"/>
        </w:rPr>
        <w:t xml:space="preserve"> a no adquirir compromiso laboral alguno mientras preste sus servicios al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4F2EF48A" w14:textId="77777777" w:rsidR="002D5FC5" w:rsidRPr="009B5915" w:rsidRDefault="00CB6A9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82F7E" w14:textId="77777777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9.4.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>Para fines de interpretación, se considerará que este contrato ha sido preparado conjuntamente por las dos partes.</w:t>
      </w:r>
    </w:p>
    <w:p w14:paraId="52F2DB0D" w14:textId="77777777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E58FE" w14:textId="0AD372ED" w:rsidR="002D5FC5" w:rsidRPr="009B5915" w:rsidRDefault="00CB6A90" w:rsidP="009B5915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9.5.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declara expresamente que no tiene conflictos de intereses de ninguna especie con personas, entidades o empresas que pueden comprometer el cumplimiento de las obligaciones con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. Igualmente, se compromete a no adquirir mientras preste sus servicios a la compañía, compromiso de ninguna naturaleza, cuando existan actividades que provoquen conflicto con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. En todo caso, cualquiera fuera el alcance de compromisos rentados u honoríficos que en el futuro deseare adquirir, deberá tener el consentimiento previo del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  <w:r w:rsidR="00290CC5" w:rsidRPr="009B5915">
        <w:rPr>
          <w:rFonts w:ascii="Times New Roman" w:hAnsi="Times New Roman" w:cs="Times New Roman"/>
          <w:sz w:val="24"/>
          <w:szCs w:val="24"/>
        </w:rPr>
        <w:br/>
      </w:r>
    </w:p>
    <w:p w14:paraId="7138EE53" w14:textId="77777777" w:rsidR="002D5FC5" w:rsidRPr="009B5915" w:rsidRDefault="00CB6A90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9.6.</w:t>
      </w:r>
      <w:r w:rsidRPr="009B5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se somete a las medidas usuales de higiene, de seguridad y de prevención de accidentes y riesgos del trabajo prescrito por las autoridades del ramo y las que ordene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 manera legal.</w:t>
      </w:r>
    </w:p>
    <w:p w14:paraId="301BCF21" w14:textId="77777777" w:rsidR="002D5FC5" w:rsidRPr="009B5915" w:rsidRDefault="002D5FC5">
      <w:pP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</w:p>
    <w:p w14:paraId="35E5EAE6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DÉCIMA: TRATAMIENTO DE DATOS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PERSONALES.-</w:t>
      </w:r>
      <w:proofErr w:type="gramEnd"/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713F16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ind w:left="580" w:hanging="20"/>
        <w:jc w:val="both"/>
        <w:rPr>
          <w:rFonts w:ascii="Times New Roman" w:hAnsi="Times New Roman" w:cs="Times New Roman"/>
          <w:sz w:val="24"/>
          <w:szCs w:val="24"/>
        </w:rPr>
      </w:pPr>
    </w:p>
    <w:p w14:paraId="238E1E6A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autoriza al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para que lleve a cabo la recolección, almacenamiento, uso, circulación, supresión, transferencia y transmisión (en adelante el “Tratamiento”) de los datos personales (nombres, cédula de ciudadanía/ identificación, teléfono fijo, celular, e-mail, dirección y ciudad, entre otros), incluidos los datos biométricos y de imagen obtenidos y registrados que se obtengan y/o se suministren con ocasión del presente contrato de sus empleados, consultores, asesores, socios, encargados y administradores, quienes para efectos de este contrato se los denominará </w:t>
      </w:r>
      <w:r w:rsidRPr="009B5915">
        <w:rPr>
          <w:rFonts w:ascii="Times New Roman" w:hAnsi="Times New Roman" w:cs="Times New Roman"/>
          <w:b/>
          <w:sz w:val="24"/>
          <w:szCs w:val="24"/>
        </w:rPr>
        <w:t>COLABORADORES</w:t>
      </w:r>
      <w:r w:rsidRPr="009B5915">
        <w:rPr>
          <w:rFonts w:ascii="Times New Roman" w:hAnsi="Times New Roman" w:cs="Times New Roman"/>
          <w:sz w:val="24"/>
          <w:szCs w:val="24"/>
        </w:rPr>
        <w:t>.</w:t>
      </w:r>
    </w:p>
    <w:p w14:paraId="1E317FCF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0DD9F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En virtud de la presente relación contractual, el </w:t>
      </w:r>
      <w:r w:rsidRPr="009B5915">
        <w:rPr>
          <w:rFonts w:ascii="Times New Roman" w:hAnsi="Times New Roman" w:cs="Times New Roman"/>
          <w:b/>
          <w:sz w:val="24"/>
          <w:szCs w:val="24"/>
        </w:rPr>
        <w:t>EMPLEADOR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otorga autorización expresa al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para que lleve a cabo el tratamiento de los datos personales de sus </w:t>
      </w:r>
      <w:r w:rsidRPr="009B5915">
        <w:rPr>
          <w:rFonts w:ascii="Times New Roman" w:hAnsi="Times New Roman" w:cs="Times New Roman"/>
          <w:b/>
          <w:bCs/>
          <w:sz w:val="24"/>
          <w:szCs w:val="24"/>
        </w:rPr>
        <w:t>COLABORADORES</w:t>
      </w:r>
      <w:r w:rsidRPr="009B5915">
        <w:rPr>
          <w:rFonts w:ascii="Times New Roman" w:hAnsi="Times New Roman" w:cs="Times New Roman"/>
          <w:sz w:val="24"/>
          <w:szCs w:val="24"/>
        </w:rPr>
        <w:t xml:space="preserve"> que, para efectos del cumplimiento del objeto contractual, sean tratados de acuerdo con las finalidades, procedimientos y, en general, las disposiciones y políticas que se dicten por la compañía para el efecto, así como la normativa legal vigente. Los datos que sean recolectados por el </w:t>
      </w:r>
      <w:r w:rsidRPr="009B5915">
        <w:rPr>
          <w:rFonts w:ascii="Times New Roman" w:hAnsi="Times New Roman" w:cs="Times New Roman"/>
          <w:b/>
          <w:sz w:val="24"/>
          <w:szCs w:val="24"/>
        </w:rPr>
        <w:t>TRABAJADOR</w:t>
      </w:r>
      <w:r w:rsidRPr="009B5915">
        <w:rPr>
          <w:rFonts w:ascii="Times New Roman" w:hAnsi="Times New Roman" w:cs="Times New Roman"/>
          <w:sz w:val="24"/>
          <w:szCs w:val="24"/>
        </w:rPr>
        <w:t xml:space="preserve"> podrán ser comunicados por su cuenta a otros miembros de la organización.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78430A27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EE981DD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De llegar a finalizar la relación laboral 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TRABAJADOR, 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perderá la autorización otorgada en esta cláusula, y deberá destruir o devolver, según 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EMPLEADOR 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indique, los datos personales de los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COLABORADORES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 a los que hubiera tenido acceso. </w:t>
      </w:r>
    </w:p>
    <w:p w14:paraId="1F27D354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5E30166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00B995A1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CLÁUSULA UNDÉCIMA: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CONFIDENCIALIDAD.-</w:t>
      </w:r>
      <w:proofErr w:type="gramEnd"/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6AADE05B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B84FCF8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TRABAJADOR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 mantendrá en estricta reserva y confidencialidad la Información confidencial - reservada y los materiales confidenciales, sean de carácter tangible o intangible, que por su naturaleza se repute confidencial de propiedad del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EMPLEADOR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, sus compañías relacionadas o clientes, y que en consecuencia se obliga a no revelar ni parte ni toda información o materiales a un tercero o a usarla para su beneficio personal, salvo autorización previa, expresa y por escrito del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EMPLEADOR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. Cualquier revelación o utilización de la información confidencial o de los materiales confidenciales será considerada como competencia desleal y el </w:t>
      </w:r>
      <w:r w:rsidRPr="009B5915">
        <w:rPr>
          <w:rFonts w:ascii="Times New Roman" w:hAnsi="Times New Roman" w:cs="Times New Roman"/>
          <w:b/>
          <w:sz w:val="24"/>
          <w:szCs w:val="24"/>
          <w:highlight w:val="white"/>
        </w:rPr>
        <w:t>TRABAJADOR</w:t>
      </w:r>
      <w:r w:rsidRPr="009B5915">
        <w:rPr>
          <w:rFonts w:ascii="Times New Roman" w:hAnsi="Times New Roman" w:cs="Times New Roman"/>
          <w:sz w:val="24"/>
          <w:szCs w:val="24"/>
          <w:highlight w:val="white"/>
        </w:rPr>
        <w:t xml:space="preserve"> por lo tanto quedará sujeto a las sanciones legales respectivas. </w:t>
      </w:r>
    </w:p>
    <w:p w14:paraId="27E98957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4546A0E0" w14:textId="77777777" w:rsidR="002D5FC5" w:rsidRPr="009B5915" w:rsidRDefault="00CB6A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B5915">
        <w:rPr>
          <w:rFonts w:ascii="Times New Roman" w:hAnsi="Times New Roman" w:cs="Times New Roman"/>
          <w:sz w:val="24"/>
          <w:szCs w:val="24"/>
          <w:highlight w:val="white"/>
        </w:rPr>
        <w:t>Esta cláusula tendrá plena vigencia hasta después de terminada la relación laboral.</w:t>
      </w:r>
    </w:p>
    <w:p w14:paraId="41969C26" w14:textId="77777777" w:rsidR="002D5FC5" w:rsidRPr="009B5915" w:rsidRDefault="002D5F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F1316D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1F159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CLÁUSULA DUODÉCIMA: RESOLUCIÓN DE </w:t>
      </w: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CONTROVERSIAS.-</w:t>
      </w:r>
      <w:proofErr w:type="gramEnd"/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94B97F" w14:textId="77777777" w:rsidR="002D5FC5" w:rsidRPr="009B5915" w:rsidRDefault="002D5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D38FE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Las partes acuerdan someter sus controversias, de materia transigible, relativas o derivadas de este contrato o de la relación laboral, al Centro de Mediación Laboral del Ministerio del Trabajo del Cantón Guayaquil. La mediación se llevará a cabo bajo las directrices de la normativa vigente. </w:t>
      </w:r>
    </w:p>
    <w:p w14:paraId="24A04BDB" w14:textId="77777777" w:rsidR="002D5FC5" w:rsidRPr="009B5915" w:rsidRDefault="002D5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AD365" w14:textId="60CD40FE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Cuando la controversia no haya podido ser resuelta mediante la mediación, y así conste en el acta respectiva, las partes someterán la controversia a los jueces</w:t>
      </w:r>
      <w:r w:rsidR="00290CC5" w:rsidRPr="009B5915">
        <w:rPr>
          <w:rFonts w:ascii="Times New Roman" w:hAnsi="Times New Roman" w:cs="Times New Roman"/>
          <w:sz w:val="24"/>
          <w:szCs w:val="24"/>
        </w:rPr>
        <w:t xml:space="preserve"> de trabajo</w:t>
      </w:r>
      <w:r w:rsidRPr="009B5915">
        <w:rPr>
          <w:rFonts w:ascii="Times New Roman" w:hAnsi="Times New Roman" w:cs="Times New Roman"/>
          <w:sz w:val="24"/>
          <w:szCs w:val="24"/>
        </w:rPr>
        <w:t xml:space="preserve"> competentes, así como al procedimiento oral determinado por la Ley.</w:t>
      </w:r>
    </w:p>
    <w:p w14:paraId="4CDCA46E" w14:textId="77777777" w:rsidR="002D5FC5" w:rsidRPr="009B5915" w:rsidRDefault="002D5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CE887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>Esta cláusula tendrá plena vigencia hasta después de terminada la relación laboral.</w:t>
      </w:r>
    </w:p>
    <w:p w14:paraId="69915157" w14:textId="77777777" w:rsidR="002D5FC5" w:rsidRPr="009B5915" w:rsidRDefault="002D5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6FB2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BA128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5915">
        <w:rPr>
          <w:rFonts w:ascii="Times New Roman" w:hAnsi="Times New Roman" w:cs="Times New Roman"/>
          <w:b/>
          <w:sz w:val="24"/>
          <w:szCs w:val="24"/>
        </w:rPr>
        <w:t>CLÁUSULA  DÉCIMA</w:t>
      </w:r>
      <w:proofErr w:type="gramEnd"/>
      <w:r w:rsidRPr="009B5915">
        <w:rPr>
          <w:rFonts w:ascii="Times New Roman" w:hAnsi="Times New Roman" w:cs="Times New Roman"/>
          <w:b/>
          <w:sz w:val="24"/>
          <w:szCs w:val="24"/>
        </w:rPr>
        <w:t xml:space="preserve"> TERCERA: ACEPTACIÓN Y SUSCRIPCIÓN.-</w:t>
      </w:r>
    </w:p>
    <w:p w14:paraId="20F25CCA" w14:textId="77777777" w:rsidR="002D5FC5" w:rsidRPr="009B5915" w:rsidRDefault="00CB6A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E8262" w14:textId="06C5D99B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En constancia de todo lo actuado, en señal de conformidad y aceptación de los términos del presente contrato de trabajo, las partes se ratifican en el contenido </w:t>
      </w:r>
      <w:proofErr w:type="gramStart"/>
      <w:r w:rsidRPr="009B5915">
        <w:rPr>
          <w:rFonts w:ascii="Times New Roman" w:hAnsi="Times New Roman" w:cs="Times New Roman"/>
          <w:sz w:val="24"/>
          <w:szCs w:val="24"/>
        </w:rPr>
        <w:t>del mismo</w:t>
      </w:r>
      <w:proofErr w:type="gramEnd"/>
      <w:r w:rsidRPr="009B5915">
        <w:rPr>
          <w:rFonts w:ascii="Times New Roman" w:hAnsi="Times New Roman" w:cs="Times New Roman"/>
          <w:sz w:val="24"/>
          <w:szCs w:val="24"/>
        </w:rPr>
        <w:t xml:space="preserve"> y lo firman por triplicado, en la ciudad de Guayaquil, al </w:t>
      </w:r>
      <w:r w:rsidR="009B5915">
        <w:rPr>
          <w:rFonts w:ascii="Times New Roman" w:hAnsi="Times New Roman" w:cs="Times New Roman"/>
          <w:sz w:val="24"/>
          <w:szCs w:val="24"/>
        </w:rPr>
        <w:t>…</w:t>
      </w:r>
      <w:r w:rsidRPr="009B5915">
        <w:rPr>
          <w:rFonts w:ascii="Times New Roman" w:hAnsi="Times New Roman" w:cs="Times New Roman"/>
          <w:sz w:val="24"/>
          <w:szCs w:val="24"/>
        </w:rPr>
        <w:t xml:space="preserve"> día del mes de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  <w:r w:rsidRPr="009B5915">
        <w:rPr>
          <w:rFonts w:ascii="Times New Roman" w:hAnsi="Times New Roman" w:cs="Times New Roman"/>
          <w:sz w:val="24"/>
          <w:szCs w:val="24"/>
        </w:rPr>
        <w:t xml:space="preserve"> del año </w:t>
      </w:r>
      <w:r w:rsidR="009B5915">
        <w:rPr>
          <w:rFonts w:ascii="Times New Roman" w:hAnsi="Times New Roman" w:cs="Times New Roman"/>
          <w:sz w:val="24"/>
          <w:szCs w:val="24"/>
        </w:rPr>
        <w:t>….</w:t>
      </w:r>
    </w:p>
    <w:p w14:paraId="4F3CAAA4" w14:textId="77777777" w:rsidR="002D5FC5" w:rsidRPr="009B5915" w:rsidRDefault="002D5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B2287" w14:textId="77777777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4A1B0" w14:textId="02278C0F" w:rsidR="002D5FC5" w:rsidRPr="009B5915" w:rsidRDefault="00CB6A9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500"/>
      </w:tblGrid>
      <w:tr w:rsidR="002D5FC5" w:rsidRPr="009B5915" w14:paraId="5E7A5EFF" w14:textId="77777777">
        <w:trPr>
          <w:trHeight w:val="13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BDDD0" w14:textId="555734E9" w:rsidR="002D5FC5" w:rsidRPr="009B5915" w:rsidRDefault="009B5915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Firmas de las partes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E7B3B" w14:textId="4486CB06" w:rsidR="002D5FC5" w:rsidRPr="009B5915" w:rsidRDefault="00CB6A90" w:rsidP="009B5915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</w:r>
            <w:r w:rsidRPr="009B59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br/>
            </w:r>
          </w:p>
        </w:tc>
      </w:tr>
    </w:tbl>
    <w:p w14:paraId="179B514E" w14:textId="77777777" w:rsidR="002D5FC5" w:rsidRPr="009B5915" w:rsidRDefault="002D5FC5">
      <w:pPr>
        <w:rPr>
          <w:rFonts w:ascii="Times New Roman" w:hAnsi="Times New Roman" w:cs="Times New Roman"/>
          <w:sz w:val="24"/>
          <w:szCs w:val="24"/>
        </w:rPr>
      </w:pPr>
    </w:p>
    <w:sectPr w:rsidR="002D5FC5" w:rsidRPr="009B5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E24E" w14:textId="77777777" w:rsidR="00207DA7" w:rsidRDefault="00207DA7">
      <w:pPr>
        <w:spacing w:line="240" w:lineRule="auto"/>
      </w:pPr>
      <w:r>
        <w:separator/>
      </w:r>
    </w:p>
  </w:endnote>
  <w:endnote w:type="continuationSeparator" w:id="0">
    <w:p w14:paraId="7A5771AB" w14:textId="77777777" w:rsidR="00207DA7" w:rsidRDefault="00207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000E" w14:textId="77777777" w:rsidR="00CD2164" w:rsidRDefault="00CD21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5179" w14:textId="77777777" w:rsidR="00CD2164" w:rsidRDefault="00CD21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76EC" w14:textId="77777777" w:rsidR="00CD2164" w:rsidRDefault="00CD21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653C" w14:textId="77777777" w:rsidR="00207DA7" w:rsidRDefault="00207DA7">
      <w:pPr>
        <w:spacing w:line="240" w:lineRule="auto"/>
      </w:pPr>
      <w:r>
        <w:separator/>
      </w:r>
    </w:p>
  </w:footnote>
  <w:footnote w:type="continuationSeparator" w:id="0">
    <w:p w14:paraId="17DB5F8C" w14:textId="77777777" w:rsidR="00207DA7" w:rsidRDefault="00207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D447" w14:textId="6A074B16" w:rsidR="00CD2164" w:rsidRDefault="00207DA7">
    <w:pPr>
      <w:pStyle w:val="Encabezado"/>
    </w:pPr>
    <w:r>
      <w:rPr>
        <w:noProof/>
      </w:rPr>
      <w:pict w14:anchorId="34D86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698" o:spid="_x0000_s1027" type="#_x0000_t136" alt="" style="position:absolute;margin-left:0;margin-top:0;width:528.5pt;height:107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3947" w14:textId="6A9244F0" w:rsidR="002D5FC5" w:rsidRDefault="00207DA7">
    <w:r>
      <w:rPr>
        <w:noProof/>
      </w:rPr>
      <w:pict w14:anchorId="086BA6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699" o:spid="_x0000_s1026" type="#_x0000_t136" alt="" style="position:absolute;margin-left:0;margin-top:0;width:528.5pt;height:107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4AD2" w14:textId="3FCF68DB" w:rsidR="00CD2164" w:rsidRDefault="00207DA7">
    <w:pPr>
      <w:pStyle w:val="Encabezado"/>
    </w:pPr>
    <w:r>
      <w:rPr>
        <w:noProof/>
      </w:rPr>
      <w:pict w14:anchorId="12F664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21697" o:spid="_x0000_s1025" type="#_x0000_t136" alt="" style="position:absolute;margin-left:0;margin-top:0;width:528.5pt;height:107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2888"/>
    <w:multiLevelType w:val="multilevel"/>
    <w:tmpl w:val="3C1E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99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C5"/>
    <w:rsid w:val="00143DA2"/>
    <w:rsid w:val="00207DA7"/>
    <w:rsid w:val="00290CC5"/>
    <w:rsid w:val="002D5FC5"/>
    <w:rsid w:val="006459B2"/>
    <w:rsid w:val="009B5915"/>
    <w:rsid w:val="00A67C9C"/>
    <w:rsid w:val="00B834DD"/>
    <w:rsid w:val="00CB6A90"/>
    <w:rsid w:val="00CD2164"/>
    <w:rsid w:val="00D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E8176"/>
  <w15:docId w15:val="{11961AD4-45AA-3F49-953F-07A9C5FB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DB0D82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B0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0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D8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D216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164"/>
  </w:style>
  <w:style w:type="paragraph" w:styleId="Piedepgina">
    <w:name w:val="footer"/>
    <w:basedOn w:val="Normal"/>
    <w:link w:val="PiedepginaCar"/>
    <w:uiPriority w:val="99"/>
    <w:unhideWhenUsed/>
    <w:rsid w:val="00CD216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1670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LEGEMPRO Consultoría y Patrocinio</cp:lastModifiedBy>
  <cp:revision>4</cp:revision>
  <dcterms:created xsi:type="dcterms:W3CDTF">2024-07-22T22:18:00Z</dcterms:created>
  <dcterms:modified xsi:type="dcterms:W3CDTF">2024-08-30T01:03:00Z</dcterms:modified>
</cp:coreProperties>
</file>